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70" w:rsidRPr="003E3007" w:rsidRDefault="00325AE7" w:rsidP="00485170">
      <w:pPr>
        <w:pStyle w:val="a4"/>
        <w:rPr>
          <w:b w:val="0"/>
          <w:sz w:val="28"/>
          <w:szCs w:val="28"/>
        </w:rPr>
      </w:pPr>
      <w:r>
        <w:rPr>
          <w:caps/>
          <w:noProof/>
          <w:sz w:val="28"/>
          <w:szCs w:val="28"/>
          <w:lang w:val="ru-RU"/>
        </w:rPr>
        <w:pict>
          <v:rect id="_x0000_s1040" style="position:absolute;left:0;text-align:left;margin-left:442.8pt;margin-top:-8.8pt;width:70.5pt;height:33pt;z-index:251680768">
            <v:textbox>
              <w:txbxContent>
                <w:p w:rsidR="00485170" w:rsidRDefault="00485170" w:rsidP="00485170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  <w:p w:rsidR="000F0861" w:rsidRPr="00174423" w:rsidRDefault="000F0861" w:rsidP="00485170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485170">
        <w:rPr>
          <w:b w:val="0"/>
          <w:sz w:val="28"/>
          <w:szCs w:val="28"/>
        </w:rPr>
        <w:t xml:space="preserve">                                                                                           Дата:  </w:t>
      </w:r>
    </w:p>
    <w:p w:rsidR="00485170" w:rsidRDefault="00485170" w:rsidP="00485170">
      <w:pPr>
        <w:pStyle w:val="a4"/>
        <w:rPr>
          <w:caps/>
          <w:sz w:val="28"/>
          <w:szCs w:val="28"/>
        </w:rPr>
      </w:pPr>
    </w:p>
    <w:p w:rsidR="00117F5F" w:rsidRDefault="006E0106" w:rsidP="00117F5F">
      <w:pPr>
        <w:pStyle w:val="a4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</w:rPr>
        <w:t xml:space="preserve">ЛАБОРАТОРНЕ ЗАНЯТТЯ </w:t>
      </w:r>
      <w:r w:rsidR="00117F5F">
        <w:rPr>
          <w:caps/>
          <w:sz w:val="28"/>
          <w:szCs w:val="28"/>
          <w:lang w:val="ru-RU"/>
        </w:rPr>
        <w:t>3</w:t>
      </w:r>
      <w:r w:rsidR="00117F5F">
        <w:rPr>
          <w:caps/>
          <w:sz w:val="28"/>
          <w:szCs w:val="28"/>
        </w:rPr>
        <w:t xml:space="preserve"> </w:t>
      </w:r>
    </w:p>
    <w:p w:rsidR="00117F5F" w:rsidRPr="00117F5F" w:rsidRDefault="00117F5F" w:rsidP="00117F5F">
      <w:pPr>
        <w:pStyle w:val="a4"/>
        <w:rPr>
          <w:caps/>
          <w:sz w:val="28"/>
          <w:szCs w:val="28"/>
          <w:lang w:val="ru-RU"/>
        </w:rPr>
      </w:pPr>
    </w:p>
    <w:p w:rsidR="00117F5F" w:rsidRDefault="00117F5F" w:rsidP="00117F5F">
      <w:pPr>
        <w:jc w:val="center"/>
        <w:rPr>
          <w:b/>
          <w:bCs/>
          <w:sz w:val="28"/>
          <w:lang w:val="uk-UA"/>
        </w:rPr>
      </w:pPr>
      <w:r w:rsidRPr="00682445">
        <w:rPr>
          <w:b/>
          <w:bCs/>
          <w:sz w:val="28"/>
          <w:lang w:val="uk-UA"/>
        </w:rPr>
        <w:t xml:space="preserve">Визначення </w:t>
      </w:r>
      <w:r w:rsidR="006E0106">
        <w:rPr>
          <w:b/>
          <w:bCs/>
          <w:sz w:val="28"/>
          <w:lang w:val="uk-UA"/>
        </w:rPr>
        <w:t>кількості та якості клейковини</w:t>
      </w:r>
    </w:p>
    <w:p w:rsidR="00117F5F" w:rsidRDefault="00117F5F" w:rsidP="00117F5F">
      <w:pPr>
        <w:jc w:val="center"/>
        <w:rPr>
          <w:b/>
          <w:bCs/>
          <w:sz w:val="28"/>
          <w:lang w:val="uk-UA"/>
        </w:rPr>
      </w:pPr>
    </w:p>
    <w:p w:rsidR="00117F5F" w:rsidRDefault="00117F5F" w:rsidP="00117F5F">
      <w:pPr>
        <w:jc w:val="both"/>
        <w:rPr>
          <w:bCs/>
          <w:sz w:val="28"/>
          <w:lang w:val="uk-UA"/>
        </w:rPr>
      </w:pPr>
      <w:r>
        <w:rPr>
          <w:b/>
          <w:iCs/>
          <w:color w:val="000000"/>
          <w:spacing w:val="3"/>
          <w:sz w:val="28"/>
          <w:szCs w:val="28"/>
          <w:lang w:val="uk-UA"/>
        </w:rPr>
        <w:t xml:space="preserve">Мета: </w:t>
      </w:r>
      <w:r>
        <w:rPr>
          <w:iCs/>
          <w:color w:val="000000"/>
          <w:spacing w:val="3"/>
          <w:sz w:val="28"/>
          <w:szCs w:val="28"/>
          <w:lang w:val="uk-UA"/>
        </w:rPr>
        <w:t xml:space="preserve">навчитись </w:t>
      </w:r>
      <w:r>
        <w:rPr>
          <w:bCs/>
          <w:sz w:val="28"/>
          <w:lang w:val="uk-UA"/>
        </w:rPr>
        <w:t>визначати кількість та якість клейковини зерна пшениці.</w:t>
      </w:r>
    </w:p>
    <w:p w:rsidR="00117F5F" w:rsidRDefault="00117F5F" w:rsidP="00117F5F">
      <w:pPr>
        <w:jc w:val="both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>Матеріали та обладнання</w:t>
      </w:r>
      <w:r>
        <w:rPr>
          <w:bCs/>
          <w:sz w:val="28"/>
          <w:lang w:val="uk-UA"/>
        </w:rPr>
        <w:t xml:space="preserve">: </w:t>
      </w:r>
      <w:r>
        <w:rPr>
          <w:bCs/>
          <w:sz w:val="28"/>
          <w:szCs w:val="28"/>
          <w:lang w:val="uk-UA"/>
        </w:rPr>
        <w:t>зерно пшениці,</w:t>
      </w:r>
      <w:r w:rsidRPr="00D0124F">
        <w:rPr>
          <w:color w:val="000000"/>
          <w:sz w:val="28"/>
          <w:szCs w:val="23"/>
          <w:lang w:val="uk-UA"/>
        </w:rPr>
        <w:t xml:space="preserve"> </w:t>
      </w:r>
      <w:r>
        <w:rPr>
          <w:color w:val="000000"/>
          <w:sz w:val="28"/>
          <w:szCs w:val="23"/>
          <w:lang w:val="uk-UA"/>
        </w:rPr>
        <w:t xml:space="preserve">лабораторний млинок, терези, бюкс, вода, термометр, фарфорова чашка, </w:t>
      </w:r>
      <w:r>
        <w:rPr>
          <w:color w:val="000000"/>
          <w:sz w:val="28"/>
          <w:szCs w:val="18"/>
          <w:lang w:val="uk-UA"/>
        </w:rPr>
        <w:t>мірний циліндр на 50 мл, чашка Петрі, скло.</w:t>
      </w:r>
    </w:p>
    <w:p w:rsidR="00117F5F" w:rsidRPr="00882C8D" w:rsidRDefault="00117F5F" w:rsidP="00117F5F">
      <w:pPr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Література. </w:t>
      </w:r>
      <w:r>
        <w:rPr>
          <w:bCs/>
          <w:sz w:val="28"/>
          <w:lang w:val="uk-UA"/>
        </w:rPr>
        <w:t>Л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–</w:t>
      </w:r>
      <w:r w:rsidRPr="00882C8D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6, </w:t>
      </w:r>
      <w:r>
        <w:rPr>
          <w:bCs/>
          <w:sz w:val="28"/>
          <w:lang w:val="en-US"/>
        </w:rPr>
        <w:t>c</w:t>
      </w:r>
      <w:r w:rsidRPr="00624B8F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41</w:t>
      </w:r>
      <w:r w:rsidR="006E0106">
        <w:rPr>
          <w:bCs/>
          <w:sz w:val="28"/>
          <w:lang w:val="uk-UA"/>
        </w:rPr>
        <w:t xml:space="preserve"> – </w:t>
      </w:r>
      <w:r>
        <w:rPr>
          <w:bCs/>
          <w:sz w:val="28"/>
          <w:lang w:val="uk-UA"/>
        </w:rPr>
        <w:t>45.</w:t>
      </w:r>
      <w:r w:rsidRPr="00624B8F">
        <w:rPr>
          <w:bCs/>
          <w:sz w:val="28"/>
          <w:lang w:val="uk-UA"/>
        </w:rPr>
        <w:t xml:space="preserve"> </w:t>
      </w:r>
    </w:p>
    <w:p w:rsidR="00117F5F" w:rsidRDefault="006E0106" w:rsidP="00117F5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Методичні вказівки</w:t>
      </w:r>
    </w:p>
    <w:p w:rsidR="00117F5F" w:rsidRDefault="00117F5F" w:rsidP="00117F5F">
      <w:pPr>
        <w:ind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Вивчити методики визначення кільк</w:t>
      </w:r>
      <w:r w:rsidR="00624B8F">
        <w:rPr>
          <w:bCs/>
          <w:sz w:val="28"/>
          <w:lang w:val="uk-UA"/>
        </w:rPr>
        <w:t>о</w:t>
      </w:r>
      <w:r>
        <w:rPr>
          <w:bCs/>
          <w:sz w:val="28"/>
          <w:lang w:val="uk-UA"/>
        </w:rPr>
        <w:t>ст</w:t>
      </w:r>
      <w:r w:rsidR="00624B8F">
        <w:rPr>
          <w:bCs/>
          <w:sz w:val="28"/>
          <w:lang w:val="uk-UA"/>
        </w:rPr>
        <w:t>і</w:t>
      </w:r>
      <w:r>
        <w:rPr>
          <w:bCs/>
          <w:sz w:val="28"/>
          <w:lang w:val="uk-UA"/>
        </w:rPr>
        <w:t xml:space="preserve"> та як</w:t>
      </w:r>
      <w:r w:rsidR="00624B8F">
        <w:rPr>
          <w:bCs/>
          <w:sz w:val="28"/>
          <w:lang w:val="uk-UA"/>
        </w:rPr>
        <w:t>о</w:t>
      </w:r>
      <w:r>
        <w:rPr>
          <w:bCs/>
          <w:sz w:val="28"/>
          <w:lang w:val="uk-UA"/>
        </w:rPr>
        <w:t>ст</w:t>
      </w:r>
      <w:r w:rsidR="00624B8F">
        <w:rPr>
          <w:bCs/>
          <w:sz w:val="28"/>
          <w:lang w:val="uk-UA"/>
        </w:rPr>
        <w:t>і</w:t>
      </w:r>
      <w:r>
        <w:rPr>
          <w:bCs/>
          <w:sz w:val="28"/>
          <w:lang w:val="uk-UA"/>
        </w:rPr>
        <w:t xml:space="preserve"> клейковини зерна пшениці</w:t>
      </w:r>
      <w:r w:rsidR="00624B8F">
        <w:rPr>
          <w:bCs/>
          <w:sz w:val="28"/>
          <w:lang w:val="uk-UA"/>
        </w:rPr>
        <w:t xml:space="preserve">, </w:t>
      </w:r>
      <w:r>
        <w:rPr>
          <w:bCs/>
          <w:sz w:val="28"/>
          <w:lang w:val="uk-UA"/>
        </w:rPr>
        <w:t>виконати досліди.</w:t>
      </w:r>
    </w:p>
    <w:p w:rsidR="00117F5F" w:rsidRDefault="006E0106" w:rsidP="00117F5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Завдання</w:t>
      </w:r>
    </w:p>
    <w:p w:rsidR="00117F5F" w:rsidRPr="00817F98" w:rsidRDefault="00117F5F" w:rsidP="00117F5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17F98">
        <w:rPr>
          <w:sz w:val="28"/>
          <w:szCs w:val="28"/>
          <w:lang w:val="uk-UA"/>
        </w:rPr>
        <w:t xml:space="preserve">Визначення </w:t>
      </w:r>
      <w:r>
        <w:rPr>
          <w:sz w:val="28"/>
          <w:szCs w:val="28"/>
          <w:lang w:val="uk-UA"/>
        </w:rPr>
        <w:t>кількості сирої клейковини</w:t>
      </w:r>
    </w:p>
    <w:p w:rsidR="00117F5F" w:rsidRDefault="00117F5F" w:rsidP="00117F5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17F98">
        <w:rPr>
          <w:sz w:val="28"/>
          <w:szCs w:val="28"/>
          <w:lang w:val="uk-UA"/>
        </w:rPr>
        <w:t xml:space="preserve">Визначення  </w:t>
      </w:r>
      <w:r>
        <w:rPr>
          <w:sz w:val="28"/>
          <w:szCs w:val="28"/>
          <w:lang w:val="uk-UA"/>
        </w:rPr>
        <w:t>якості клейковини</w:t>
      </w:r>
    </w:p>
    <w:p w:rsidR="00117F5F" w:rsidRPr="00817F98" w:rsidRDefault="00117F5F" w:rsidP="00117F5F">
      <w:pPr>
        <w:ind w:left="720"/>
        <w:jc w:val="both"/>
        <w:rPr>
          <w:sz w:val="28"/>
          <w:szCs w:val="28"/>
          <w:lang w:val="uk-UA"/>
        </w:rPr>
      </w:pPr>
    </w:p>
    <w:p w:rsidR="00117F5F" w:rsidRDefault="006E0106" w:rsidP="00117F5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Хід роботи</w:t>
      </w:r>
    </w:p>
    <w:p w:rsidR="00117F5F" w:rsidRDefault="00117F5F" w:rsidP="00117F5F">
      <w:pPr>
        <w:jc w:val="center"/>
        <w:rPr>
          <w:b/>
          <w:sz w:val="28"/>
          <w:lang w:val="uk-UA"/>
        </w:rPr>
      </w:pPr>
    </w:p>
    <w:p w:rsidR="00117F5F" w:rsidRDefault="00117F5F" w:rsidP="00117F5F">
      <w:pPr>
        <w:jc w:val="both"/>
        <w:rPr>
          <w:b/>
          <w:sz w:val="28"/>
          <w:szCs w:val="28"/>
          <w:lang w:val="uk-UA"/>
        </w:rPr>
      </w:pPr>
      <w:r w:rsidRPr="0010339C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</w:t>
      </w:r>
      <w:r w:rsidRPr="0010339C">
        <w:rPr>
          <w:b/>
          <w:sz w:val="28"/>
          <w:szCs w:val="28"/>
          <w:lang w:val="uk-UA"/>
        </w:rPr>
        <w:t>.</w:t>
      </w:r>
      <w:r w:rsidRPr="00047F58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кількості сирої клейковини.</w:t>
      </w:r>
    </w:p>
    <w:p w:rsidR="00117F5F" w:rsidRDefault="00117F5F" w:rsidP="00117F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Записати визначення, закінчити твердження,</w:t>
      </w:r>
      <w:r w:rsidRPr="007537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заповнити схему:</w:t>
      </w:r>
    </w:p>
    <w:p w:rsidR="00751FE4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 w:rsidRPr="00025A0B">
        <w:rPr>
          <w:iCs/>
          <w:color w:val="000000"/>
          <w:sz w:val="28"/>
          <w:szCs w:val="23"/>
          <w:lang w:val="uk-UA"/>
        </w:rPr>
        <w:t xml:space="preserve">Клейковина сухого зерна </w:t>
      </w:r>
      <w:r w:rsidRPr="00025A0B">
        <w:rPr>
          <w:color w:val="000000"/>
          <w:sz w:val="28"/>
          <w:szCs w:val="23"/>
          <w:lang w:val="uk-UA"/>
        </w:rPr>
        <w:t>—</w:t>
      </w:r>
      <w:r w:rsidRPr="00930B9E">
        <w:rPr>
          <w:color w:val="000000"/>
          <w:sz w:val="28"/>
          <w:szCs w:val="23"/>
          <w:lang w:val="uk-UA"/>
        </w:rPr>
        <w:t xml:space="preserve"> це </w:t>
      </w:r>
    </w:p>
    <w:p w:rsidR="00751FE4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41" style="position:absolute;left:0;text-align:left;margin-left:-1.2pt;margin-top:5.3pt;width:494.25pt;height:54.75pt;z-index:251681792">
            <v:textbox>
              <w:txbxContent>
                <w:p w:rsidR="00751FE4" w:rsidRPr="00174423" w:rsidRDefault="00751FE4" w:rsidP="00751FE4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751FE4" w:rsidRDefault="00751FE4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751FE4" w:rsidRDefault="00751FE4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751FE4" w:rsidRDefault="00751FE4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751FE4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За зовнішнім виглядом відмита клейковина – це </w:t>
      </w:r>
    </w:p>
    <w:p w:rsidR="00751FE4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42" style="position:absolute;left:0;text-align:left;margin-left:-1.2pt;margin-top:1.3pt;width:494.25pt;height:54.75pt;z-index:251682816">
            <v:textbox>
              <w:txbxContent>
                <w:p w:rsidR="00751FE4" w:rsidRPr="00174423" w:rsidRDefault="00751FE4" w:rsidP="00751FE4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751FE4" w:rsidRDefault="00751FE4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751FE4" w:rsidRDefault="00751FE4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751FE4" w:rsidRDefault="00751FE4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325AE7" w:rsidP="00117F5F">
      <w:pPr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2in;margin-top:15.35pt;width:2in;height:27pt;z-index:251660288">
            <v:textbox style="mso-next-textbox:#_x0000_s1026">
              <w:txbxContent>
                <w:p w:rsidR="00117F5F" w:rsidRPr="000F17FA" w:rsidRDefault="00117F5F" w:rsidP="00117F5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Клейковина</w:t>
                  </w:r>
                </w:p>
              </w:txbxContent>
            </v:textbox>
          </v:rect>
        </w:pict>
      </w:r>
    </w:p>
    <w:p w:rsidR="00117F5F" w:rsidRDefault="00117F5F" w:rsidP="00117F5F">
      <w:pPr>
        <w:jc w:val="both"/>
        <w:rPr>
          <w:b/>
          <w:sz w:val="28"/>
          <w:szCs w:val="28"/>
          <w:lang w:val="uk-UA"/>
        </w:rPr>
      </w:pPr>
      <w:r>
        <w:rPr>
          <w:noProof/>
          <w:color w:val="000000"/>
          <w:sz w:val="28"/>
          <w:szCs w:val="23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56515</wp:posOffset>
            </wp:positionV>
            <wp:extent cx="1828800" cy="1330325"/>
            <wp:effectExtent l="19050" t="19050" r="19050" b="22225"/>
            <wp:wrapTight wrapText="bothSides">
              <wp:wrapPolygon edited="0">
                <wp:start x="-225" y="-309"/>
                <wp:lineTo x="-225" y="21961"/>
                <wp:lineTo x="21825" y="21961"/>
                <wp:lineTo x="21825" y="-309"/>
                <wp:lineTo x="-225" y="-309"/>
              </wp:wrapPolygon>
            </wp:wrapTight>
            <wp:docPr id="19" name="Рисунок 19" descr="http://im0-tub-ua.yandex.net/i?id=312518276-41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ua.yandex.net/i?id=312518276-41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0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000000"/>
          <w:sz w:val="28"/>
          <w:szCs w:val="23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428750" cy="1333500"/>
            <wp:effectExtent l="19050" t="0" r="0" b="0"/>
            <wp:wrapNone/>
            <wp:docPr id="18" name="Рисунок 18" descr="http://im8-tub-ua.yandex.net/i?id=378724005-40-7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8-tub-ua.yandex.net/i?id=378724005-40-7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F5F" w:rsidRDefault="00325AE7" w:rsidP="00117F5F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line id="_x0000_s1030" style="position:absolute;left:0;text-align:left;z-index:251664384" from="261pt,10.15pt" to="270pt,33.3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29" style="position:absolute;left:0;text-align:left;flip:x;z-index:251663360" from="162pt,6.35pt" to="171pt,33.35pt">
            <v:stroke endarrow="block"/>
          </v:line>
        </w:pict>
      </w:r>
    </w:p>
    <w:p w:rsidR="00117F5F" w:rsidRDefault="00117F5F" w:rsidP="00117F5F">
      <w:pPr>
        <w:jc w:val="both"/>
        <w:rPr>
          <w:b/>
          <w:sz w:val="28"/>
          <w:szCs w:val="28"/>
          <w:lang w:val="uk-UA"/>
        </w:rPr>
      </w:pPr>
    </w:p>
    <w:p w:rsidR="00117F5F" w:rsidRDefault="00325AE7" w:rsidP="00117F5F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252pt;margin-top:1.15pt;width:81pt;height:27pt;z-index:251662336">
            <v:textbox style="mso-next-textbox:#_x0000_s1028">
              <w:txbxContent>
                <w:p w:rsidR="00117F5F" w:rsidRPr="000F17FA" w:rsidRDefault="00117F5F" w:rsidP="00117F5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суха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7" style="position:absolute;left:0;text-align:left;margin-left:135pt;margin-top:1.15pt;width:1in;height:27pt;z-index:251661312">
            <v:textbox style="mso-next-textbox:#_x0000_s1027">
              <w:txbxContent>
                <w:p w:rsidR="00117F5F" w:rsidRPr="000F17FA" w:rsidRDefault="00117F5F" w:rsidP="00117F5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сира</w:t>
                  </w:r>
                </w:p>
              </w:txbxContent>
            </v:textbox>
          </v:rect>
        </w:pict>
      </w:r>
    </w:p>
    <w:p w:rsidR="00117F5F" w:rsidRDefault="00325AE7" w:rsidP="00117F5F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rect id="_x0000_s1044" style="position:absolute;left:0;text-align:left;margin-left:241.8pt;margin-top:12.05pt;width:99pt;height:44.6pt;z-index:251684864">
            <v:textbox>
              <w:txbxContent>
                <w:p w:rsidR="00751FE4" w:rsidRPr="00174423" w:rsidRDefault="00751FE4" w:rsidP="00751FE4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3" style="position:absolute;left:0;text-align:left;margin-left:121.05pt;margin-top:12.05pt;width:99pt;height:44.6pt;z-index:251683840">
            <v:textbox>
              <w:txbxContent>
                <w:p w:rsidR="00751FE4" w:rsidRPr="00174423" w:rsidRDefault="00751FE4" w:rsidP="00751FE4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</w:p>
    <w:p w:rsidR="00117F5F" w:rsidRDefault="00117F5F" w:rsidP="00117F5F">
      <w:pPr>
        <w:jc w:val="both"/>
        <w:rPr>
          <w:b/>
          <w:sz w:val="28"/>
          <w:szCs w:val="28"/>
          <w:lang w:val="uk-UA"/>
        </w:rPr>
      </w:pPr>
    </w:p>
    <w:p w:rsidR="00117F5F" w:rsidRDefault="00117F5F" w:rsidP="00117F5F">
      <w:pPr>
        <w:ind w:right="-339"/>
        <w:jc w:val="center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117F5F" w:rsidRDefault="00117F5F" w:rsidP="00117F5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б) </w:t>
      </w:r>
      <w:r>
        <w:rPr>
          <w:sz w:val="28"/>
          <w:szCs w:val="28"/>
          <w:lang w:val="uk-UA"/>
        </w:rPr>
        <w:t>Записати методику визначення вмісту сирої клейковини в зерні пшениці.</w:t>
      </w:r>
    </w:p>
    <w:p w:rsidR="00751FE4" w:rsidRDefault="00325AE7" w:rsidP="00117F5F">
      <w:pPr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45" style="position:absolute;left:0;text-align:left;margin-left:-1.2pt;margin-top:6.9pt;width:494.25pt;height:107.25pt;z-index:251685888">
            <v:textbox>
              <w:txbxContent>
                <w:p w:rsidR="00751FE4" w:rsidRPr="00174423" w:rsidRDefault="00751FE4" w:rsidP="00751FE4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751FE4" w:rsidRDefault="00751FE4" w:rsidP="00117F5F">
      <w:pPr>
        <w:jc w:val="both"/>
        <w:rPr>
          <w:color w:val="000000"/>
          <w:sz w:val="28"/>
          <w:szCs w:val="23"/>
          <w:lang w:val="uk-UA"/>
        </w:rPr>
      </w:pPr>
    </w:p>
    <w:p w:rsidR="00751FE4" w:rsidRDefault="00751FE4" w:rsidP="00117F5F">
      <w:pPr>
        <w:jc w:val="both"/>
        <w:rPr>
          <w:color w:val="000000"/>
          <w:sz w:val="28"/>
          <w:szCs w:val="23"/>
          <w:lang w:val="uk-UA"/>
        </w:rPr>
      </w:pPr>
    </w:p>
    <w:p w:rsidR="00751FE4" w:rsidRDefault="00751FE4" w:rsidP="00117F5F">
      <w:pPr>
        <w:jc w:val="both"/>
        <w:rPr>
          <w:color w:val="000000"/>
          <w:sz w:val="28"/>
          <w:szCs w:val="23"/>
          <w:lang w:val="uk-UA"/>
        </w:rPr>
      </w:pPr>
    </w:p>
    <w:p w:rsidR="00751FE4" w:rsidRDefault="00751FE4" w:rsidP="00117F5F">
      <w:pPr>
        <w:jc w:val="both"/>
        <w:rPr>
          <w:color w:val="000000"/>
          <w:sz w:val="28"/>
          <w:szCs w:val="23"/>
          <w:lang w:val="uk-UA"/>
        </w:rPr>
      </w:pPr>
    </w:p>
    <w:p w:rsidR="00751FE4" w:rsidRDefault="00751FE4" w:rsidP="00117F5F">
      <w:pPr>
        <w:jc w:val="both"/>
        <w:rPr>
          <w:color w:val="000000"/>
          <w:sz w:val="28"/>
          <w:szCs w:val="23"/>
          <w:lang w:val="uk-UA"/>
        </w:rPr>
      </w:pPr>
    </w:p>
    <w:p w:rsidR="00117F5F" w:rsidRDefault="00117F5F" w:rsidP="00117F5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3"/>
          <w:lang w:val="uk-UA"/>
        </w:rPr>
        <w:lastRenderedPageBreak/>
        <w:t>в) З</w:t>
      </w:r>
      <w:r>
        <w:rPr>
          <w:sz w:val="28"/>
          <w:szCs w:val="28"/>
          <w:lang w:val="uk-UA"/>
        </w:rPr>
        <w:t>аповнити схему, підписати назви приладів, виконати дослід:</w: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37" style="position:absolute;left:0;text-align:left;margin-left:2in;margin-top:-.4pt;width:198pt;height:45pt;z-index:251671552">
            <v:textbox style="mso-next-textbox:#_x0000_s1037">
              <w:txbxContent>
                <w:p w:rsidR="00117F5F" w:rsidRPr="000F17FA" w:rsidRDefault="00117F5F" w:rsidP="00117F5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Фактори, які впливають на якість відмивання клейковини</w:t>
                  </w:r>
                </w:p>
              </w:txbxContent>
            </v:textbox>
          </v:rect>
        </w:pic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line id="_x0000_s1036" style="position:absolute;left:0;text-align:left;z-index:251670528" from="306pt,12.4pt" to="306.1pt,39.4pt">
            <v:stroke endarrow="block"/>
          </v:line>
        </w:pict>
      </w:r>
      <w:r>
        <w:rPr>
          <w:noProof/>
          <w:color w:val="000000"/>
          <w:sz w:val="28"/>
          <w:szCs w:val="23"/>
        </w:rPr>
        <w:pict>
          <v:line id="_x0000_s1035" style="position:absolute;left:0;text-align:left;z-index:251669504" from="180pt,12.4pt" to="180.1pt,39.4pt">
            <v:stroke endarrow="block"/>
          </v:line>
        </w:pic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47" style="position:absolute;left:0;text-align:left;margin-left:255pt;margin-top:7.2pt;width:147.45pt;height:25.1pt;z-index:251687936">
            <v:textbox>
              <w:txbxContent>
                <w:p w:rsidR="00E94DC1" w:rsidRPr="00174423" w:rsidRDefault="00E94DC1" w:rsidP="00E94DC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046" style="position:absolute;left:0;text-align:left;margin-left:95.55pt;margin-top:7.2pt;width:147.45pt;height:25.1pt;z-index:251686912">
            <v:textbox>
              <w:txbxContent>
                <w:p w:rsidR="00E94DC1" w:rsidRPr="00174423" w:rsidRDefault="00E94DC1" w:rsidP="00E94DC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117F5F" w:rsidP="00117F5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85900" cy="2155190"/>
            <wp:effectExtent l="19050" t="19050" r="19050" b="16510"/>
            <wp:wrapTight wrapText="bothSides">
              <wp:wrapPolygon edited="0">
                <wp:start x="-277" y="-191"/>
                <wp:lineTo x="-277" y="21765"/>
                <wp:lineTo x="21877" y="21765"/>
                <wp:lineTo x="21877" y="-191"/>
                <wp:lineTo x="-277" y="-191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370" t="17050" r="55547" b="18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55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F5F" w:rsidRDefault="00117F5F" w:rsidP="00117F5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140335</wp:posOffset>
            </wp:positionV>
            <wp:extent cx="1598930" cy="1828800"/>
            <wp:effectExtent l="19050" t="19050" r="20320" b="19050"/>
            <wp:wrapTight wrapText="bothSides">
              <wp:wrapPolygon edited="0">
                <wp:start x="-257" y="-225"/>
                <wp:lineTo x="-257" y="21825"/>
                <wp:lineTo x="21875" y="21825"/>
                <wp:lineTo x="21875" y="-225"/>
                <wp:lineTo x="-257" y="-225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7961" t="17050" r="15047" b="2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F5F" w:rsidRDefault="00117F5F" w:rsidP="00117F5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67945</wp:posOffset>
            </wp:positionV>
            <wp:extent cx="1943100" cy="1511300"/>
            <wp:effectExtent l="19050" t="19050" r="19050" b="12700"/>
            <wp:wrapTight wrapText="bothSides">
              <wp:wrapPolygon edited="0">
                <wp:start x="-212" y="-272"/>
                <wp:lineTo x="-212" y="21782"/>
                <wp:lineTo x="21812" y="21782"/>
                <wp:lineTo x="21812" y="-272"/>
                <wp:lineTo x="-212" y="-272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365" t="20451" r="45871" b="3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1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F5F" w:rsidRDefault="00117F5F" w:rsidP="00117F5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17F5F" w:rsidRDefault="00117F5F" w:rsidP="00117F5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17F5F" w:rsidRDefault="00117F5F" w:rsidP="00117F5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17F5F" w:rsidRDefault="00117F5F" w:rsidP="00117F5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17F5F" w:rsidRDefault="00117F5F" w:rsidP="00117F5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117F5F" w:rsidRDefault="00117F5F" w:rsidP="00117F5F">
      <w:pPr>
        <w:shd w:val="clear" w:color="auto" w:fill="FFFFFF"/>
        <w:tabs>
          <w:tab w:val="left" w:pos="163"/>
        </w:tabs>
        <w:spacing w:line="302" w:lineRule="exact"/>
        <w:ind w:left="5" w:firstLine="715"/>
        <w:rPr>
          <w:b/>
          <w:sz w:val="28"/>
          <w:szCs w:val="28"/>
          <w:lang w:val="uk-UA"/>
        </w:rPr>
      </w:pPr>
    </w:p>
    <w:p w:rsidR="00117F5F" w:rsidRDefault="00117F5F" w:rsidP="00117F5F">
      <w:pPr>
        <w:shd w:val="clear" w:color="auto" w:fill="FFFFFF"/>
        <w:tabs>
          <w:tab w:val="left" w:pos="163"/>
        </w:tabs>
        <w:spacing w:line="302" w:lineRule="exact"/>
        <w:ind w:left="5" w:firstLine="715"/>
        <w:rPr>
          <w:b/>
          <w:sz w:val="28"/>
          <w:szCs w:val="28"/>
          <w:lang w:val="uk-UA"/>
        </w:rPr>
      </w:pPr>
    </w:p>
    <w:p w:rsidR="00117F5F" w:rsidRDefault="00117F5F" w:rsidP="00117F5F">
      <w:pPr>
        <w:shd w:val="clear" w:color="auto" w:fill="FFFFFF"/>
        <w:tabs>
          <w:tab w:val="left" w:pos="163"/>
        </w:tabs>
        <w:spacing w:line="302" w:lineRule="exact"/>
        <w:ind w:left="5" w:firstLine="715"/>
        <w:rPr>
          <w:b/>
          <w:sz w:val="28"/>
          <w:szCs w:val="28"/>
          <w:lang w:val="uk-UA"/>
        </w:rPr>
      </w:pPr>
    </w:p>
    <w:p w:rsidR="00E94DC1" w:rsidRDefault="00325AE7" w:rsidP="00117F5F">
      <w:pPr>
        <w:shd w:val="clear" w:color="auto" w:fill="FFFFFF"/>
        <w:tabs>
          <w:tab w:val="left" w:pos="163"/>
        </w:tabs>
        <w:spacing w:line="302" w:lineRule="exact"/>
        <w:rPr>
          <w:sz w:val="28"/>
          <w:szCs w:val="28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50" style="position:absolute;margin-left:320.55pt;margin-top:4.45pt;width:161.25pt;height:25.1pt;z-index:251691008">
            <v:textbox>
              <w:txbxContent>
                <w:p w:rsidR="00E94DC1" w:rsidRPr="00174423" w:rsidRDefault="00E94DC1" w:rsidP="00E94DC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049" style="position:absolute;margin-left:162.3pt;margin-top:4.45pt;width:129pt;height:25.1pt;z-index:251689984">
            <v:textbox>
              <w:txbxContent>
                <w:p w:rsidR="00E94DC1" w:rsidRPr="00174423" w:rsidRDefault="00E94DC1" w:rsidP="00E94DC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z w:val="28"/>
          <w:szCs w:val="23"/>
        </w:rPr>
        <w:pict>
          <v:rect id="_x0000_s1048" style="position:absolute;margin-left:-3.45pt;margin-top:4.45pt;width:129pt;height:25.1pt;z-index:251688960">
            <v:textbox>
              <w:txbxContent>
                <w:p w:rsidR="00E94DC1" w:rsidRPr="00174423" w:rsidRDefault="00E94DC1" w:rsidP="00E94DC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</w:p>
    <w:p w:rsidR="00E94DC1" w:rsidRDefault="00E94DC1" w:rsidP="00117F5F">
      <w:pPr>
        <w:shd w:val="clear" w:color="auto" w:fill="FFFFFF"/>
        <w:tabs>
          <w:tab w:val="left" w:pos="163"/>
        </w:tabs>
        <w:spacing w:line="302" w:lineRule="exact"/>
        <w:rPr>
          <w:sz w:val="28"/>
          <w:szCs w:val="28"/>
          <w:lang w:val="uk-UA"/>
        </w:rPr>
      </w:pPr>
    </w:p>
    <w:p w:rsidR="00E94DC1" w:rsidRDefault="00E94DC1" w:rsidP="00117F5F">
      <w:pPr>
        <w:shd w:val="clear" w:color="auto" w:fill="FFFFFF"/>
        <w:tabs>
          <w:tab w:val="left" w:pos="163"/>
        </w:tabs>
        <w:spacing w:line="302" w:lineRule="exact"/>
        <w:rPr>
          <w:sz w:val="28"/>
          <w:szCs w:val="28"/>
          <w:lang w:val="uk-UA"/>
        </w:rPr>
      </w:pPr>
    </w:p>
    <w:p w:rsidR="00117F5F" w:rsidRPr="00445FE2" w:rsidRDefault="00117F5F" w:rsidP="00E94DC1">
      <w:pPr>
        <w:shd w:val="clear" w:color="auto" w:fill="FFFFFF"/>
        <w:tabs>
          <w:tab w:val="left" w:pos="163"/>
        </w:tabs>
        <w:spacing w:line="302" w:lineRule="exact"/>
        <w:rPr>
          <w:i/>
          <w:color w:val="000000"/>
          <w:sz w:val="28"/>
          <w:szCs w:val="23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3"/>
          <w:lang w:val="uk-UA"/>
        </w:rPr>
        <w:t>Дослід 1. Визначити кількість сирої клейковини в зерні пшениці та за таблицею 3.1. зробити висновок про відповідність стандарту.</w:t>
      </w:r>
    </w:p>
    <w:p w:rsidR="00E94DC1" w:rsidRDefault="00E94DC1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sz w:val="28"/>
          <w:szCs w:val="28"/>
        </w:rPr>
        <w:pict>
          <v:rect id="_x0000_s1051" style="position:absolute;left:0;text-align:left;margin-left:105.3pt;margin-top:.2pt;width:66.65pt;height:25.1pt;z-index:251692032">
            <v:textbox>
              <w:txbxContent>
                <w:p w:rsidR="00E94DC1" w:rsidRPr="00174423" w:rsidRDefault="00E94DC1" w:rsidP="00E94DC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117F5F">
        <w:rPr>
          <w:color w:val="000000"/>
          <w:sz w:val="28"/>
          <w:szCs w:val="23"/>
          <w:lang w:val="uk-UA"/>
        </w:rPr>
        <w:t xml:space="preserve">Маса наважки –  </w:t>
      </w:r>
    </w:p>
    <w:p w:rsidR="00E94DC1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52" style="position:absolute;left:0;text-align:left;margin-left:180pt;margin-top:9.25pt;width:66.65pt;height:25.1pt;z-index:251693056">
            <v:textbox>
              <w:txbxContent>
                <w:p w:rsidR="00E94DC1" w:rsidRPr="00174423" w:rsidRDefault="00E94DC1" w:rsidP="00E94DC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Маса відмитої клейковини – </w:t>
      </w:r>
    </w:p>
    <w:p w:rsidR="00E94DC1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53" style="position:absolute;left:0;text-align:left;margin-left:162.3pt;margin-top:11.6pt;width:66.65pt;height:25.1pt;z-index:251694080">
            <v:textbox>
              <w:txbxContent>
                <w:p w:rsidR="00E94DC1" w:rsidRPr="00174423" w:rsidRDefault="00E94DC1" w:rsidP="00E94DC1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Вміст сирої клейковини – </w: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54" style="position:absolute;left:0;text-align:left;margin-left:392.35pt;margin-top:-.25pt;width:98.45pt;height:25.1pt;z-index:251695104">
            <v:textbox>
              <w:txbxContent>
                <w:p w:rsidR="0071027F" w:rsidRPr="00174423" w:rsidRDefault="0071027F" w:rsidP="0071027F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117F5F">
        <w:rPr>
          <w:color w:val="000000"/>
          <w:sz w:val="28"/>
          <w:szCs w:val="23"/>
          <w:lang w:val="uk-UA"/>
        </w:rPr>
        <w:t>Досліджуване зерно за вмістом клейковини можна віднести до</w:t>
      </w:r>
    </w:p>
    <w:p w:rsidR="0071027F" w:rsidRDefault="0071027F" w:rsidP="00117F5F">
      <w:pPr>
        <w:shd w:val="clear" w:color="auto" w:fill="FFFFFF"/>
        <w:jc w:val="both"/>
        <w:rPr>
          <w:color w:val="000000"/>
          <w:sz w:val="28"/>
          <w:szCs w:val="22"/>
          <w:lang w:val="uk-UA"/>
        </w:rPr>
      </w:pPr>
    </w:p>
    <w:p w:rsidR="00117F5F" w:rsidRDefault="00117F5F" w:rsidP="00117F5F">
      <w:pPr>
        <w:jc w:val="both"/>
        <w:rPr>
          <w:b/>
          <w:sz w:val="28"/>
          <w:szCs w:val="28"/>
          <w:lang w:val="uk-UA"/>
        </w:rPr>
      </w:pPr>
      <w:r w:rsidRPr="0010339C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2</w:t>
      </w:r>
      <w:r w:rsidRPr="0010339C">
        <w:rPr>
          <w:b/>
          <w:sz w:val="28"/>
          <w:szCs w:val="28"/>
          <w:lang w:val="uk-UA"/>
        </w:rPr>
        <w:t>.</w:t>
      </w:r>
      <w:r w:rsidRPr="00047F58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Визначення якості клейковини.</w:t>
      </w:r>
    </w:p>
    <w:p w:rsidR="00117F5F" w:rsidRDefault="00117F5F" w:rsidP="00117F5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а) </w:t>
      </w:r>
      <w:r>
        <w:rPr>
          <w:sz w:val="28"/>
          <w:szCs w:val="28"/>
          <w:lang w:val="uk-UA"/>
        </w:rPr>
        <w:t>Записати методику визначення якості клейковини.</w:t>
      </w:r>
    </w:p>
    <w:p w:rsidR="00855627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55" style="position:absolute;left:0;text-align:left;margin-left:-3.45pt;margin-top:6.9pt;width:494.25pt;height:151.5pt;z-index:251696128">
            <v:textbox>
              <w:txbxContent>
                <w:p w:rsidR="00855627" w:rsidRPr="00174423" w:rsidRDefault="00855627" w:rsidP="00855627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lastRenderedPageBreak/>
        <w:t>б) Користуючись таблицею 3.2.</w:t>
      </w:r>
      <w:r w:rsidR="003E2184">
        <w:rPr>
          <w:color w:val="000000"/>
          <w:sz w:val="28"/>
          <w:szCs w:val="23"/>
          <w:lang w:val="uk-UA"/>
        </w:rPr>
        <w:t>,</w:t>
      </w:r>
      <w:r>
        <w:rPr>
          <w:color w:val="000000"/>
          <w:sz w:val="28"/>
          <w:szCs w:val="23"/>
          <w:lang w:val="uk-UA"/>
        </w:rPr>
        <w:t xml:space="preserve"> визначити якість клейковини за даними показниками приладу ИДК-1. </w:t>
      </w:r>
    </w:p>
    <w:p w:rsidR="00855627" w:rsidRDefault="0085562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10"/>
        <w:gridCol w:w="1402"/>
        <w:gridCol w:w="2137"/>
        <w:gridCol w:w="3888"/>
      </w:tblGrid>
      <w:tr w:rsidR="00117F5F" w:rsidTr="0056157B">
        <w:tc>
          <w:tcPr>
            <w:tcW w:w="2710" w:type="dxa"/>
          </w:tcPr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 xml:space="preserve">Показники приладу ИДК-1, </w:t>
            </w:r>
            <w:proofErr w:type="spellStart"/>
            <w:r>
              <w:rPr>
                <w:color w:val="000000"/>
                <w:sz w:val="28"/>
                <w:szCs w:val="23"/>
                <w:lang w:val="uk-UA"/>
              </w:rPr>
              <w:t>ум.од</w:t>
            </w:r>
            <w:proofErr w:type="spellEnd"/>
            <w:r>
              <w:rPr>
                <w:color w:val="000000"/>
                <w:sz w:val="28"/>
                <w:szCs w:val="23"/>
                <w:lang w:val="uk-UA"/>
              </w:rPr>
              <w:t>.</w:t>
            </w:r>
          </w:p>
        </w:tc>
        <w:tc>
          <w:tcPr>
            <w:tcW w:w="1402" w:type="dxa"/>
          </w:tcPr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Група якості</w:t>
            </w:r>
          </w:p>
        </w:tc>
        <w:tc>
          <w:tcPr>
            <w:tcW w:w="2137" w:type="dxa"/>
          </w:tcPr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Характеристика клейковини</w:t>
            </w:r>
          </w:p>
        </w:tc>
        <w:tc>
          <w:tcPr>
            <w:tcW w:w="3888" w:type="dxa"/>
          </w:tcPr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Очікувана якість хліба</w:t>
            </w:r>
          </w:p>
        </w:tc>
      </w:tr>
      <w:tr w:rsidR="00117F5F" w:rsidTr="0056157B">
        <w:tc>
          <w:tcPr>
            <w:tcW w:w="2710" w:type="dxa"/>
          </w:tcPr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50</w:t>
            </w:r>
          </w:p>
        </w:tc>
        <w:tc>
          <w:tcPr>
            <w:tcW w:w="1402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62" style="position:absolute;left:0;text-align:left;margin-left:-.95pt;margin-top:4.2pt;width:60pt;height:25.1pt;z-index:251703296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37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59" style="position:absolute;left:0;text-align:left;margin-left:-2.05pt;margin-top:4.2pt;width:99pt;height:25.1pt;z-index:251700224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888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56" style="position:absolute;left:0;text-align:left;margin-left:1.9pt;margin-top:4.2pt;width:180.95pt;height:25.1pt;z-index:251697152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117F5F" w:rsidTr="0056157B">
        <w:tc>
          <w:tcPr>
            <w:tcW w:w="2710" w:type="dxa"/>
          </w:tcPr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30</w:t>
            </w:r>
          </w:p>
        </w:tc>
        <w:tc>
          <w:tcPr>
            <w:tcW w:w="1402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63" style="position:absolute;left:0;text-align:left;margin-left:-.95pt;margin-top:2.25pt;width:60pt;height:25.1pt;z-index:251704320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37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60" style="position:absolute;left:0;text-align:left;margin-left:-2.05pt;margin-top:2.25pt;width:99pt;height:25.1pt;z-index:251701248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888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57" style="position:absolute;left:0;text-align:left;margin-left:1.9pt;margin-top:2.25pt;width:180.95pt;height:25.1pt;z-index:251698176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</w:p>
        </w:tc>
      </w:tr>
      <w:tr w:rsidR="00117F5F" w:rsidTr="0056157B">
        <w:tc>
          <w:tcPr>
            <w:tcW w:w="2710" w:type="dxa"/>
          </w:tcPr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color w:val="000000"/>
                <w:sz w:val="28"/>
                <w:szCs w:val="23"/>
                <w:lang w:val="uk-UA"/>
              </w:rPr>
              <w:t>110</w:t>
            </w:r>
          </w:p>
        </w:tc>
        <w:tc>
          <w:tcPr>
            <w:tcW w:w="1402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64" style="position:absolute;left:0;text-align:left;margin-left:-.95pt;margin-top:4.05pt;width:60pt;height:25.1pt;z-index:251705344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37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61" style="position:absolute;left:0;text-align:left;margin-left:-2.05pt;margin-top:4.05pt;width:99pt;height:25.1pt;z-index:251702272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888" w:type="dxa"/>
          </w:tcPr>
          <w:p w:rsidR="00117F5F" w:rsidRDefault="00325AE7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  <w:r>
              <w:rPr>
                <w:noProof/>
                <w:color w:val="000000"/>
                <w:sz w:val="28"/>
                <w:szCs w:val="23"/>
              </w:rPr>
              <w:pict>
                <v:rect id="_x0000_s1058" style="position:absolute;left:0;text-align:left;margin-left:1.9pt;margin-top:4.05pt;width:180.95pt;height:25.1pt;z-index:251699200;mso-position-horizontal-relative:text;mso-position-vertical-relative:text">
                  <v:textbox>
                    <w:txbxContent>
                      <w:p w:rsidR="00855627" w:rsidRPr="00174423" w:rsidRDefault="00855627" w:rsidP="00855627">
                        <w:pPr>
                          <w:shd w:val="clear" w:color="auto" w:fill="D9D9D9" w:themeFill="background1" w:themeFillShade="D9"/>
                          <w:spacing w:line="240" w:lineRule="exact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17F5F" w:rsidRDefault="00117F5F" w:rsidP="0056157B">
            <w:pPr>
              <w:jc w:val="center"/>
              <w:rPr>
                <w:color w:val="000000"/>
                <w:sz w:val="28"/>
                <w:szCs w:val="23"/>
                <w:lang w:val="uk-UA"/>
              </w:rPr>
            </w:pPr>
          </w:p>
        </w:tc>
      </w:tr>
    </w:tbl>
    <w:p w:rsidR="00117F5F" w:rsidRDefault="00117F5F" w:rsidP="00117F5F">
      <w:pPr>
        <w:shd w:val="clear" w:color="auto" w:fill="FFFFFF"/>
        <w:ind w:firstLine="709"/>
        <w:jc w:val="both"/>
        <w:rPr>
          <w:color w:val="000000"/>
          <w:sz w:val="28"/>
          <w:szCs w:val="23"/>
          <w:lang w:val="uk-UA"/>
        </w:rPr>
      </w:pPr>
    </w:p>
    <w:p w:rsidR="00117F5F" w:rsidRDefault="00117F5F" w:rsidP="00117F5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в) </w:t>
      </w:r>
      <w:r>
        <w:rPr>
          <w:sz w:val="28"/>
          <w:szCs w:val="28"/>
          <w:lang w:val="uk-UA"/>
        </w:rPr>
        <w:t>Записати методику визначення розтяжності клейковини, виконати дослід.</w:t>
      </w:r>
    </w:p>
    <w:p w:rsidR="00AF2797" w:rsidRDefault="00325AE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  <w:r>
        <w:rPr>
          <w:i/>
          <w:noProof/>
          <w:color w:val="000000"/>
          <w:sz w:val="28"/>
          <w:szCs w:val="23"/>
        </w:rPr>
        <w:pict>
          <v:rect id="_x0000_s1065" style="position:absolute;left:0;text-align:left;margin-left:-5.7pt;margin-top:7.4pt;width:508.5pt;height:119.25pt;z-index:251706368">
            <v:textbox>
              <w:txbxContent>
                <w:p w:rsidR="00AF2797" w:rsidRPr="00174423" w:rsidRDefault="00AF2797" w:rsidP="00AF2797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AF2797" w:rsidRDefault="00AF279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</w:p>
    <w:p w:rsidR="00AF2797" w:rsidRDefault="00AF279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</w:p>
    <w:p w:rsidR="00AF2797" w:rsidRDefault="00AF279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</w:p>
    <w:p w:rsidR="00AF2797" w:rsidRDefault="00AF279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</w:p>
    <w:p w:rsidR="00AF2797" w:rsidRDefault="00AF279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</w:p>
    <w:p w:rsidR="00AF2797" w:rsidRDefault="00AF279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</w:p>
    <w:p w:rsidR="00AF2797" w:rsidRDefault="00AF279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</w:p>
    <w:p w:rsidR="00AF2797" w:rsidRDefault="00AF2797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</w:p>
    <w:p w:rsidR="00117F5F" w:rsidRPr="008C5B20" w:rsidRDefault="00117F5F" w:rsidP="00117F5F">
      <w:pPr>
        <w:shd w:val="clear" w:color="auto" w:fill="FFFFFF"/>
        <w:jc w:val="both"/>
        <w:rPr>
          <w:i/>
          <w:color w:val="000000"/>
          <w:sz w:val="28"/>
          <w:szCs w:val="23"/>
          <w:lang w:val="uk-UA"/>
        </w:rPr>
      </w:pPr>
      <w:r>
        <w:rPr>
          <w:i/>
          <w:color w:val="000000"/>
          <w:sz w:val="28"/>
          <w:szCs w:val="23"/>
          <w:lang w:val="uk-UA"/>
        </w:rPr>
        <w:t>Дослід 2. Визначити колір та розтяжність клейковини.</w:t>
      </w:r>
    </w:p>
    <w:p w:rsidR="00C255FF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66" style="position:absolute;left:0;text-align:left;margin-left:52.6pt;margin-top:10.7pt;width:127.7pt;height:25.1pt;z-index:251707392">
            <v:textbox>
              <w:txbxContent>
                <w:p w:rsidR="00C255FF" w:rsidRPr="00174423" w:rsidRDefault="00C255FF" w:rsidP="00C255FF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</w:p>
    <w:p w:rsidR="00C255F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t xml:space="preserve">Колір </w:t>
      </w:r>
      <w:r w:rsidR="00C255FF">
        <w:rPr>
          <w:color w:val="000000"/>
          <w:sz w:val="28"/>
          <w:szCs w:val="23"/>
          <w:lang w:val="uk-UA"/>
        </w:rPr>
        <w:t>–</w:t>
      </w:r>
      <w:r>
        <w:rPr>
          <w:color w:val="000000"/>
          <w:sz w:val="28"/>
          <w:szCs w:val="23"/>
          <w:lang w:val="uk-UA"/>
        </w:rPr>
        <w:t xml:space="preserve"> </w:t>
      </w:r>
    </w:p>
    <w:p w:rsidR="00C255FF" w:rsidRDefault="00325AE7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67" style="position:absolute;left:0;text-align:left;margin-left:88.6pt;margin-top:15.6pt;width:153.2pt;height:25.1pt;z-index:251708416">
            <v:textbox>
              <w:txbxContent>
                <w:p w:rsidR="00C255FF" w:rsidRPr="00174423" w:rsidRDefault="00C255FF" w:rsidP="00C255FF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</w:p>
    <w:p w:rsidR="00117F5F" w:rsidRDefault="00117F5F" w:rsidP="00117F5F">
      <w:pPr>
        <w:shd w:val="clear" w:color="auto" w:fill="FFFFFF"/>
        <w:jc w:val="both"/>
        <w:rPr>
          <w:color w:val="000000"/>
          <w:sz w:val="28"/>
          <w:szCs w:val="23"/>
          <w:lang w:val="uk-UA"/>
        </w:rPr>
      </w:pPr>
      <w:r>
        <w:rPr>
          <w:color w:val="000000"/>
          <w:sz w:val="28"/>
          <w:szCs w:val="23"/>
          <w:lang w:val="uk-UA"/>
        </w:rPr>
        <w:t xml:space="preserve">Розтяжність - </w:t>
      </w:r>
    </w:p>
    <w:p w:rsidR="00C255FF" w:rsidRDefault="00C255FF" w:rsidP="00117F5F">
      <w:pPr>
        <w:shd w:val="clear" w:color="auto" w:fill="FFFFFF"/>
        <w:rPr>
          <w:color w:val="000000"/>
          <w:sz w:val="28"/>
          <w:szCs w:val="23"/>
          <w:lang w:val="uk-UA"/>
        </w:rPr>
      </w:pPr>
    </w:p>
    <w:p w:rsidR="00117F5F" w:rsidRDefault="00325AE7" w:rsidP="00117F5F">
      <w:pPr>
        <w:shd w:val="clear" w:color="auto" w:fill="FFFFFF"/>
        <w:rPr>
          <w:color w:val="000000"/>
          <w:sz w:val="28"/>
          <w:szCs w:val="23"/>
          <w:lang w:val="uk-UA"/>
        </w:rPr>
      </w:pPr>
      <w:r>
        <w:rPr>
          <w:noProof/>
          <w:color w:val="000000"/>
          <w:sz w:val="28"/>
          <w:szCs w:val="23"/>
        </w:rPr>
        <w:pict>
          <v:rect id="_x0000_s1068" style="position:absolute;margin-left:200.35pt;margin-top:-.05pt;width:201.95pt;height:25.1pt;z-index:251709440">
            <v:textbox>
              <w:txbxContent>
                <w:p w:rsidR="00C255FF" w:rsidRPr="00174423" w:rsidRDefault="00C255FF" w:rsidP="00C255FF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 w:rsidR="00117F5F">
        <w:rPr>
          <w:color w:val="000000"/>
          <w:sz w:val="28"/>
          <w:szCs w:val="23"/>
          <w:lang w:val="uk-UA"/>
        </w:rPr>
        <w:t xml:space="preserve">Висновок про якість клейковини </w:t>
      </w:r>
    </w:p>
    <w:p w:rsidR="00C255FF" w:rsidRDefault="00C255FF" w:rsidP="00117F5F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C36D92" w:rsidRDefault="00325AE7" w:rsidP="00C36D92">
      <w:pPr>
        <w:shd w:val="clear" w:color="auto" w:fill="FFFFFF"/>
        <w:rPr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69" style="position:absolute;margin-left:61.8pt;margin-top:.85pt;width:446.25pt;height:51pt;z-index:251711488">
            <v:textbox style="mso-next-textbox:#_x0000_s1069">
              <w:txbxContent>
                <w:p w:rsidR="00C36D92" w:rsidRPr="000F1350" w:rsidRDefault="00C36D92" w:rsidP="00C36D9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 w:rsidR="00C36D92">
        <w:rPr>
          <w:color w:val="000000"/>
          <w:sz w:val="28"/>
          <w:szCs w:val="22"/>
          <w:lang w:val="uk-UA"/>
        </w:rPr>
        <w:t xml:space="preserve">Висновок </w:t>
      </w:r>
    </w:p>
    <w:p w:rsidR="00C36D92" w:rsidRDefault="00C36D92" w:rsidP="00C36D92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C36D92" w:rsidRDefault="00C36D92" w:rsidP="00C36D92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C36D92" w:rsidRDefault="00C36D92" w:rsidP="00C36D92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C36D92" w:rsidRPr="00645DEC" w:rsidRDefault="00C36D92" w:rsidP="00C36D92">
      <w:pPr>
        <w:shd w:val="clear" w:color="auto" w:fill="FFFFFF"/>
        <w:rPr>
          <w:color w:val="000000"/>
          <w:sz w:val="28"/>
          <w:szCs w:val="22"/>
          <w:lang w:val="uk-UA"/>
        </w:rPr>
      </w:pPr>
    </w:p>
    <w:p w:rsidR="00C36D92" w:rsidRDefault="00325AE7" w:rsidP="00C36D92">
      <w:pPr>
        <w:shd w:val="clear" w:color="auto" w:fill="FFFFFF"/>
        <w:jc w:val="both"/>
        <w:rPr>
          <w:i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</w:rPr>
        <w:pict>
          <v:rect id="_x0000_s1070" style="position:absolute;left:0;text-align:left;margin-left:141.3pt;margin-top:-.15pt;width:165pt;height:40.5pt;z-index:251712512">
            <v:textbox style="mso-next-textbox:#_x0000_s1070">
              <w:txbxContent>
                <w:p w:rsidR="00C36D92" w:rsidRPr="00174423" w:rsidRDefault="00C36D92" w:rsidP="00C36D92">
                  <w:pPr>
                    <w:shd w:val="clear" w:color="auto" w:fill="D9D9D9" w:themeFill="background1" w:themeFillShade="D9"/>
                    <w:spacing w:line="240" w:lineRule="exact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Здати роботу (надсилається на електронну пошту викладача)</w:t>
                  </w:r>
                </w:p>
                <w:p w:rsidR="00C36D92" w:rsidRPr="000F1350" w:rsidRDefault="00C36D92" w:rsidP="00C36D92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117F5F" w:rsidRDefault="00117F5F" w:rsidP="00C36D92">
      <w:pPr>
        <w:shd w:val="clear" w:color="auto" w:fill="FFFFFF"/>
        <w:rPr>
          <w:i/>
          <w:color w:val="000000"/>
          <w:sz w:val="28"/>
          <w:szCs w:val="22"/>
          <w:lang w:val="uk-UA"/>
        </w:rPr>
      </w:pPr>
    </w:p>
    <w:sectPr w:rsidR="00117F5F" w:rsidSect="00117F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B73C6"/>
    <w:multiLevelType w:val="hybridMultilevel"/>
    <w:tmpl w:val="D0D63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F5F"/>
    <w:rsid w:val="000F0861"/>
    <w:rsid w:val="00117F5F"/>
    <w:rsid w:val="0016283C"/>
    <w:rsid w:val="00325AE7"/>
    <w:rsid w:val="003E2184"/>
    <w:rsid w:val="00485170"/>
    <w:rsid w:val="00612496"/>
    <w:rsid w:val="00624B8F"/>
    <w:rsid w:val="006618C5"/>
    <w:rsid w:val="006E0106"/>
    <w:rsid w:val="0071027F"/>
    <w:rsid w:val="00751FE4"/>
    <w:rsid w:val="007E317F"/>
    <w:rsid w:val="0083041B"/>
    <w:rsid w:val="00855627"/>
    <w:rsid w:val="00AF2797"/>
    <w:rsid w:val="00C255FF"/>
    <w:rsid w:val="00C36D92"/>
    <w:rsid w:val="00D83FB0"/>
    <w:rsid w:val="00DD5BAC"/>
    <w:rsid w:val="00DF09AE"/>
    <w:rsid w:val="00E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8B4A549E-F33D-4ACB-AAA4-01932BCD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17F5F"/>
    <w:pPr>
      <w:jc w:val="center"/>
    </w:pPr>
    <w:rPr>
      <w:b/>
      <w:sz w:val="36"/>
      <w:lang w:val="uk-UA"/>
    </w:rPr>
  </w:style>
  <w:style w:type="character" w:customStyle="1" w:styleId="a5">
    <w:name w:val="Название Знак"/>
    <w:basedOn w:val="a0"/>
    <w:link w:val="a4"/>
    <w:rsid w:val="00117F5F"/>
    <w:rPr>
      <w:rFonts w:ascii="Times New Roman" w:eastAsia="Times New Roman" w:hAnsi="Times New Roman" w:cs="Times New Roman"/>
      <w:b/>
      <w:sz w:val="36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17F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0-tub-ua.yandex.net/i?id=312518276-41-72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ua/yandsearch?text=%D1%81%D1%83%D1%85%D0%B0%D1%8F%20%D0%BA%D0%BB%D0%B5%D0%B9%D0%BA%D0%BE%D0%B2%D0%B8%D0%BD%D0%B0&amp;img_url=www.profinance.kz/uploads/posts/2010-03/1268712778_kleikovina-big-gorka.gif&amp;pos=8&amp;rpt=simage" TargetMode="External"/><Relationship Id="rId11" Type="http://schemas.openxmlformats.org/officeDocument/2006/relationships/image" Target="http://im8-tub-ua.yandex.net/i?id=378724005-40-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mages.yandex.ua/yandsearch?text=%D0%BA%D0%BB%D0%B5%D0%B9%D0%BA%D0%BE%D0%B2%D0%B8%D0%BD%D0%B0&amp;img_url=klubkrasoti.ru/content/image/40(4).jpg&amp;pos=11&amp;rpt=sim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621F5-B790-43D1-BECB-0177EC93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21</cp:revision>
  <dcterms:created xsi:type="dcterms:W3CDTF">2014-12-21T15:22:00Z</dcterms:created>
  <dcterms:modified xsi:type="dcterms:W3CDTF">2016-09-05T11:51:00Z</dcterms:modified>
</cp:coreProperties>
</file>