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B4" w:rsidRPr="00B071B6" w:rsidRDefault="00DE05C1" w:rsidP="004511B4">
      <w:pPr>
        <w:spacing w:after="0"/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B071B6">
        <w:rPr>
          <w:rFonts w:ascii="Tahoma" w:hAnsi="Tahoma" w:cs="Tahoma"/>
          <w:b/>
          <w:sz w:val="20"/>
          <w:szCs w:val="20"/>
          <w:lang w:val="uk-UA"/>
        </w:rPr>
        <w:t xml:space="preserve">Звіт </w:t>
      </w:r>
    </w:p>
    <w:p w:rsidR="00DE05C1" w:rsidRPr="00B071B6" w:rsidRDefault="00162FC5" w:rsidP="004511B4">
      <w:pPr>
        <w:spacing w:after="0"/>
        <w:jc w:val="center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про виконання практичної роботи</w:t>
      </w:r>
      <w:r w:rsidR="00F5178B" w:rsidRPr="00B071B6">
        <w:rPr>
          <w:rFonts w:ascii="Tahoma" w:hAnsi="Tahoma" w:cs="Tahoma"/>
          <w:sz w:val="20"/>
          <w:szCs w:val="20"/>
          <w:lang w:val="uk-UA"/>
        </w:rPr>
        <w:t xml:space="preserve"> 3</w:t>
      </w:r>
    </w:p>
    <w:p w:rsidR="004511B4" w:rsidRPr="00B071B6" w:rsidRDefault="004511B4" w:rsidP="004511B4">
      <w:pPr>
        <w:spacing w:after="0"/>
        <w:jc w:val="center"/>
        <w:rPr>
          <w:rFonts w:ascii="Tahoma" w:hAnsi="Tahoma" w:cs="Tahoma"/>
          <w:sz w:val="20"/>
          <w:szCs w:val="20"/>
          <w:lang w:val="uk-UA"/>
        </w:rPr>
      </w:pPr>
    </w:p>
    <w:p w:rsidR="00DE05C1" w:rsidRPr="00B071B6" w:rsidRDefault="00DE05C1" w:rsidP="00DE05C1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B071B6">
        <w:rPr>
          <w:rFonts w:ascii="Tahoma" w:hAnsi="Tahoma" w:cs="Tahoma"/>
          <w:b/>
          <w:sz w:val="20"/>
          <w:szCs w:val="20"/>
          <w:lang w:val="uk-UA"/>
        </w:rPr>
        <w:t>Тема: Порядок проектування системи краплинного зрошення</w:t>
      </w:r>
    </w:p>
    <w:p w:rsidR="00306808" w:rsidRPr="00B071B6" w:rsidRDefault="00306808" w:rsidP="00DE05C1">
      <w:pPr>
        <w:jc w:val="center"/>
        <w:rPr>
          <w:rFonts w:ascii="Tahoma" w:hAnsi="Tahoma" w:cs="Tahoma"/>
          <w:sz w:val="20"/>
          <w:szCs w:val="20"/>
          <w:lang w:val="uk-UA"/>
        </w:rPr>
      </w:pPr>
    </w:p>
    <w:p w:rsidR="00DE05C1" w:rsidRPr="00B071B6" w:rsidRDefault="0037025B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1</w:t>
      </w:r>
      <w:r w:rsidR="00306808" w:rsidRPr="00B071B6">
        <w:rPr>
          <w:rFonts w:ascii="Tahoma" w:hAnsi="Tahoma" w:cs="Tahoma"/>
          <w:sz w:val="20"/>
          <w:szCs w:val="20"/>
          <w:lang w:val="uk-UA"/>
        </w:rPr>
        <w:t xml:space="preserve">. </w:t>
      </w:r>
      <w:r w:rsidR="00342D18" w:rsidRPr="00B071B6">
        <w:rPr>
          <w:rFonts w:ascii="Tahoma" w:hAnsi="Tahoma" w:cs="Tahoma"/>
          <w:sz w:val="20"/>
          <w:szCs w:val="20"/>
          <w:lang w:val="uk-UA"/>
        </w:rPr>
        <w:t>Спроектувати систему краплинного зрошення</w:t>
      </w:r>
      <w:r w:rsidR="00DE05C1" w:rsidRPr="00B071B6">
        <w:rPr>
          <w:rFonts w:ascii="Tahoma" w:hAnsi="Tahoma" w:cs="Tahoma"/>
          <w:sz w:val="20"/>
          <w:szCs w:val="20"/>
          <w:lang w:val="uk-UA"/>
        </w:rPr>
        <w:t>:</w:t>
      </w:r>
    </w:p>
    <w:p w:rsidR="009C1750" w:rsidRPr="00B071B6" w:rsidRDefault="009C1750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9C1750" w:rsidRPr="00B071B6" w:rsidRDefault="00B071B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4A120F6" wp14:editId="247A5E1A">
            <wp:simplePos x="0" y="0"/>
            <wp:positionH relativeFrom="margin">
              <wp:posOffset>-7620</wp:posOffset>
            </wp:positionH>
            <wp:positionV relativeFrom="margin">
              <wp:posOffset>1459865</wp:posOffset>
            </wp:positionV>
            <wp:extent cx="1934210" cy="145034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750" w:rsidRDefault="009C1750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B071B6" w:rsidRDefault="00B071B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B071B6" w:rsidRPr="00B071B6" w:rsidRDefault="00B071B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8D6DE5" w:rsidRPr="00B071B6" w:rsidRDefault="00DE05C1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1. Визначити максимальну щоденну потребу у воді</w:t>
      </w:r>
      <w:r w:rsidR="00342D18" w:rsidRPr="00B071B6">
        <w:rPr>
          <w:rFonts w:ascii="Tahoma" w:hAnsi="Tahoma" w:cs="Tahoma"/>
          <w:sz w:val="20"/>
          <w:szCs w:val="20"/>
          <w:lang w:val="uk-UA"/>
        </w:rPr>
        <w:t>:</w:t>
      </w:r>
    </w:p>
    <w:p w:rsidR="00342D18" w:rsidRPr="00B071B6" w:rsidRDefault="00342D18" w:rsidP="00C11238">
      <w:pPr>
        <w:spacing w:after="0"/>
        <w:rPr>
          <w:rFonts w:ascii="Tahoma" w:eastAsiaTheme="minorEastAsi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b/>
          <w:sz w:val="20"/>
          <w:szCs w:val="20"/>
          <w:lang w:val="en-US"/>
        </w:rPr>
        <w:t>Q</w:t>
      </w:r>
      <w:r w:rsidRPr="00B071B6">
        <w:rPr>
          <w:rFonts w:ascii="Tahoma" w:hAnsi="Tahoma" w:cs="Tahoma"/>
          <w:b/>
          <w:sz w:val="20"/>
          <w:szCs w:val="20"/>
          <w:lang w:val="uk-UA"/>
        </w:rPr>
        <w:t xml:space="preserve"> ≥</w:t>
      </w:r>
      <m:oMath>
        <m:r>
          <m:rPr>
            <m:sty m:val="bi"/>
          </m:rPr>
          <w:rPr>
            <w:rFonts w:ascii="Cambria Math" w:hAnsi="Cambria Math" w:cs="Tahoma"/>
            <w:sz w:val="20"/>
            <w:szCs w:val="20"/>
            <w:lang w:val="uk-UA"/>
          </w:rPr>
          <m:t xml:space="preserve"> </m:t>
        </m:r>
        <m:f>
          <m:fPr>
            <m:ctrlPr>
              <w:rPr>
                <w:rFonts w:ascii="Cambria Math" w:hAnsi="Cambria Math" w:cs="Tahoma"/>
                <w:b/>
                <w:i/>
                <w:sz w:val="20"/>
                <w:szCs w:val="2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ahoma"/>
                <w:sz w:val="20"/>
                <w:szCs w:val="20"/>
                <w:lang w:val="uk-UA"/>
              </w:rPr>
              <m:t>80 ×</m:t>
            </m:r>
            <m:r>
              <m:rPr>
                <m:sty m:val="bi"/>
              </m:rPr>
              <w:rPr>
                <w:rFonts w:ascii="Cambria Math" w:hAnsi="Cambria Math" w:cs="Tahoma"/>
                <w:sz w:val="20"/>
                <w:szCs w:val="20"/>
                <w:lang w:val="en-US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 w:cs="Tahoma"/>
                <w:sz w:val="20"/>
                <w:szCs w:val="20"/>
                <w:lang w:val="en-US"/>
              </w:rPr>
              <m:t>T</m:t>
            </m:r>
          </m:den>
        </m:f>
      </m:oMath>
      <w:r w:rsidRPr="00B071B6">
        <w:rPr>
          <w:rFonts w:ascii="Tahoma" w:eastAsiaTheme="minorEastAsia" w:hAnsi="Tahoma" w:cs="Tahoma"/>
          <w:sz w:val="20"/>
          <w:szCs w:val="20"/>
          <w:lang w:val="uk-UA"/>
        </w:rPr>
        <w:t>, де</w:t>
      </w:r>
    </w:p>
    <w:p w:rsidR="00342D18" w:rsidRPr="00B071B6" w:rsidRDefault="00342D18" w:rsidP="00C11238">
      <w:pPr>
        <w:spacing w:after="0"/>
        <w:rPr>
          <w:rFonts w:ascii="Tahoma" w:eastAsiaTheme="minorEastAsia" w:hAnsi="Tahoma" w:cs="Tahoma"/>
          <w:sz w:val="20"/>
          <w:szCs w:val="20"/>
          <w:lang w:val="uk-UA"/>
        </w:rPr>
      </w:pPr>
      <w:r w:rsidRPr="00B071B6">
        <w:rPr>
          <w:rFonts w:ascii="Tahoma" w:eastAsiaTheme="minorEastAsia" w:hAnsi="Tahoma" w:cs="Tahoma"/>
          <w:sz w:val="20"/>
          <w:szCs w:val="20"/>
          <w:lang w:val="en-US"/>
        </w:rPr>
        <w:t>Q</w:t>
      </w:r>
      <w:r w:rsidRPr="00B071B6">
        <w:rPr>
          <w:rFonts w:ascii="Tahoma" w:eastAsiaTheme="minorEastAsia" w:hAnsi="Tahoma" w:cs="Tahoma"/>
          <w:sz w:val="20"/>
          <w:szCs w:val="20"/>
          <w:lang w:val="uk-UA"/>
        </w:rPr>
        <w:t xml:space="preserve"> – </w:t>
      </w:r>
      <w:proofErr w:type="gramStart"/>
      <w:r w:rsidR="00E73C56" w:rsidRPr="00B071B6">
        <w:rPr>
          <w:rFonts w:ascii="Tahoma" w:eastAsiaTheme="minorEastAsia" w:hAnsi="Tahoma" w:cs="Tahoma"/>
          <w:sz w:val="20"/>
          <w:szCs w:val="20"/>
          <w:lang w:val="uk-UA"/>
        </w:rPr>
        <w:t>пропускна</w:t>
      </w:r>
      <w:proofErr w:type="gramEnd"/>
      <w:r w:rsidRPr="00B071B6">
        <w:rPr>
          <w:rFonts w:ascii="Tahoma" w:eastAsiaTheme="minorEastAsia" w:hAnsi="Tahoma" w:cs="Tahoma"/>
          <w:sz w:val="20"/>
          <w:szCs w:val="20"/>
          <w:lang w:val="uk-UA"/>
        </w:rPr>
        <w:t xml:space="preserve"> здатність </w:t>
      </w:r>
      <w:r w:rsidR="00E73C56" w:rsidRPr="00B071B6">
        <w:rPr>
          <w:rFonts w:ascii="Tahoma" w:eastAsiaTheme="minorEastAsia" w:hAnsi="Tahoma" w:cs="Tahoma"/>
          <w:sz w:val="20"/>
          <w:szCs w:val="20"/>
          <w:lang w:val="uk-UA"/>
        </w:rPr>
        <w:t>фільтраційної станції, м</w:t>
      </w:r>
      <w:r w:rsidR="00E73C56" w:rsidRPr="00B071B6">
        <w:rPr>
          <w:rFonts w:ascii="Tahoma" w:eastAsiaTheme="minorEastAsia" w:hAnsi="Tahoma" w:cs="Tahoma"/>
          <w:sz w:val="20"/>
          <w:szCs w:val="20"/>
          <w:vertAlign w:val="superscript"/>
          <w:lang w:val="uk-UA"/>
        </w:rPr>
        <w:t>3</w:t>
      </w:r>
      <w:r w:rsidR="00E73C56" w:rsidRPr="00B071B6">
        <w:rPr>
          <w:rFonts w:ascii="Tahoma" w:eastAsiaTheme="minorEastAsia" w:hAnsi="Tahoma" w:cs="Tahoma"/>
          <w:sz w:val="20"/>
          <w:szCs w:val="20"/>
          <w:lang w:val="uk-UA"/>
        </w:rPr>
        <w:t>/га;</w:t>
      </w:r>
    </w:p>
    <w:p w:rsidR="00E73C56" w:rsidRPr="00B071B6" w:rsidRDefault="00E73C5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en-US"/>
        </w:rPr>
        <w:t>S</w:t>
      </w:r>
      <w:r w:rsidRPr="00B071B6">
        <w:rPr>
          <w:rFonts w:ascii="Tahoma" w:hAnsi="Tahoma" w:cs="Tahoma"/>
          <w:sz w:val="20"/>
          <w:szCs w:val="20"/>
        </w:rPr>
        <w:t xml:space="preserve"> – </w:t>
      </w:r>
      <w:proofErr w:type="gramStart"/>
      <w:r w:rsidRPr="00B071B6">
        <w:rPr>
          <w:rFonts w:ascii="Tahoma" w:hAnsi="Tahoma" w:cs="Tahoma"/>
          <w:sz w:val="20"/>
          <w:szCs w:val="20"/>
          <w:lang w:val="uk-UA"/>
        </w:rPr>
        <w:t>площа</w:t>
      </w:r>
      <w:proofErr w:type="gramEnd"/>
      <w:r w:rsidRPr="00B071B6">
        <w:rPr>
          <w:rFonts w:ascii="Tahoma" w:hAnsi="Tahoma" w:cs="Tahoma"/>
          <w:sz w:val="20"/>
          <w:szCs w:val="20"/>
          <w:lang w:val="uk-UA"/>
        </w:rPr>
        <w:t xml:space="preserve"> зрошення, га;</w:t>
      </w:r>
    </w:p>
    <w:p w:rsidR="00E73C56" w:rsidRPr="00B071B6" w:rsidRDefault="00E73C5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Т – очікуваний час роботи системи (16 – 20 годин на добу)</w:t>
      </w:r>
    </w:p>
    <w:p w:rsidR="00E73C56" w:rsidRPr="00B071B6" w:rsidRDefault="00E73C5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</w:t>
      </w:r>
      <w:r w:rsidR="00AD1B48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</w:t>
      </w:r>
      <w:r w:rsidR="00305892" w:rsidRPr="00B071B6">
        <w:rPr>
          <w:rFonts w:ascii="Tahoma" w:hAnsi="Tahoma" w:cs="Tahoma"/>
          <w:sz w:val="20"/>
          <w:szCs w:val="20"/>
          <w:lang w:val="uk-UA"/>
        </w:rPr>
        <w:t>______________</w:t>
      </w:r>
      <w:r w:rsidR="005D7806" w:rsidRPr="00B071B6">
        <w:rPr>
          <w:rFonts w:ascii="Tahoma" w:hAnsi="Tahoma" w:cs="Tahoma"/>
          <w:sz w:val="20"/>
          <w:szCs w:val="20"/>
          <w:lang w:val="uk-UA"/>
        </w:rPr>
        <w:t>_________________</w:t>
      </w:r>
      <w:r w:rsidR="009C1750" w:rsidRPr="00B071B6">
        <w:rPr>
          <w:rFonts w:ascii="Tahoma" w:hAnsi="Tahoma" w:cs="Tahoma"/>
          <w:sz w:val="20"/>
          <w:szCs w:val="20"/>
          <w:lang w:val="uk-UA"/>
        </w:rPr>
        <w:t>__________________</w:t>
      </w:r>
      <w:r w:rsidR="005D7806" w:rsidRPr="00B071B6">
        <w:rPr>
          <w:rFonts w:ascii="Tahoma" w:hAnsi="Tahoma" w:cs="Tahoma"/>
          <w:sz w:val="20"/>
          <w:szCs w:val="20"/>
          <w:lang w:val="uk-UA"/>
        </w:rPr>
        <w:t>_</w:t>
      </w:r>
      <w:r w:rsidR="009C1750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</w:t>
      </w:r>
    </w:p>
    <w:p w:rsidR="00305892" w:rsidRPr="00B071B6" w:rsidRDefault="00305892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</w:t>
      </w:r>
      <w:r w:rsidR="009C1750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</w:t>
      </w: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</w:t>
      </w:r>
    </w:p>
    <w:p w:rsidR="00305892" w:rsidRPr="00B071B6" w:rsidRDefault="00305892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</w:t>
      </w:r>
      <w:r w:rsidR="009C1750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</w:t>
      </w:r>
    </w:p>
    <w:p w:rsidR="00B071B6" w:rsidRDefault="00B071B6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E73C56" w:rsidRPr="00B071B6" w:rsidRDefault="00B071B6" w:rsidP="00B071B6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6C6106D4" wp14:editId="614FDB50">
            <wp:simplePos x="0" y="0"/>
            <wp:positionH relativeFrom="margin">
              <wp:align>left</wp:align>
            </wp:positionH>
            <wp:positionV relativeFrom="page">
              <wp:posOffset>5628640</wp:posOffset>
            </wp:positionV>
            <wp:extent cx="1872615" cy="1158240"/>
            <wp:effectExtent l="0" t="0" r="0" b="3810"/>
            <wp:wrapSquare wrapText="bothSides"/>
            <wp:docPr id="3" name="Рисунок 3" descr="G:\Картинки, фото\М фото\uaepigeon-81c883ef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, фото\М фото\uaepigeon-81c883ef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56" w:rsidRPr="00B071B6">
        <w:rPr>
          <w:rFonts w:ascii="Tahoma" w:hAnsi="Tahoma" w:cs="Tahoma"/>
          <w:sz w:val="20"/>
          <w:szCs w:val="20"/>
          <w:lang w:val="uk-UA"/>
        </w:rPr>
        <w:t>2. Розрахувати довжину зрошувальної трубки:</w:t>
      </w:r>
    </w:p>
    <w:p w:rsidR="00E73C56" w:rsidRPr="00B071B6" w:rsidRDefault="00E73C56" w:rsidP="00C11238">
      <w:pPr>
        <w:spacing w:after="0"/>
        <w:rPr>
          <w:rFonts w:ascii="Tahoma" w:eastAsiaTheme="minorEastAsi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b/>
          <w:sz w:val="20"/>
          <w:szCs w:val="20"/>
          <w:lang w:val="en-US"/>
        </w:rPr>
        <w:t>L</w:t>
      </w:r>
      <w:r w:rsidRPr="00B071B6">
        <w:rPr>
          <w:rFonts w:ascii="Tahoma" w:hAnsi="Tahoma" w:cs="Tahoma"/>
          <w:b/>
          <w:sz w:val="20"/>
          <w:szCs w:val="20"/>
          <w:vertAlign w:val="subscript"/>
          <w:lang w:val="uk-UA"/>
        </w:rPr>
        <w:t xml:space="preserve">т </w:t>
      </w:r>
      <w:r w:rsidRPr="00B071B6">
        <w:rPr>
          <w:rFonts w:ascii="Tahoma" w:hAnsi="Tahoma" w:cs="Tahoma"/>
          <w:b/>
          <w:sz w:val="20"/>
          <w:szCs w:val="20"/>
          <w:lang w:val="uk-UA"/>
        </w:rPr>
        <w:t>=</w:t>
      </w:r>
      <m:oMath>
        <m:f>
          <m:fPr>
            <m:ctrlPr>
              <w:rPr>
                <w:rFonts w:ascii="Cambria Math" w:hAnsi="Cambria Math" w:cs="Tahoma"/>
                <w:b/>
                <w:i/>
                <w:sz w:val="20"/>
                <w:szCs w:val="20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ahoma"/>
                <w:sz w:val="20"/>
                <w:szCs w:val="20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hAnsi="Cambria Math" w:cs="Tahoma"/>
                <w:sz w:val="20"/>
                <w:szCs w:val="20"/>
              </w:rPr>
              <m:t xml:space="preserve"> ×10000</m:t>
            </m:r>
          </m:num>
          <m:den>
            <m:r>
              <m:rPr>
                <m:sty m:val="bi"/>
              </m:rPr>
              <w:rPr>
                <w:rFonts w:ascii="Cambria Math" w:hAnsi="Cambria Math" w:cs="Tahoma"/>
                <w:sz w:val="20"/>
                <w:szCs w:val="20"/>
                <w:lang w:val="uk-UA"/>
              </w:rPr>
              <m:t>L</m:t>
            </m:r>
          </m:den>
        </m:f>
      </m:oMath>
      <w:r w:rsidRPr="00B071B6">
        <w:rPr>
          <w:rFonts w:ascii="Tahoma" w:eastAsiaTheme="minorEastAsia" w:hAnsi="Tahoma" w:cs="Tahoma"/>
          <w:b/>
          <w:sz w:val="20"/>
          <w:szCs w:val="20"/>
          <w:lang w:val="uk-UA"/>
        </w:rPr>
        <w:t xml:space="preserve">, </w:t>
      </w:r>
      <w:r w:rsidRPr="00B071B6">
        <w:rPr>
          <w:rFonts w:ascii="Tahoma" w:eastAsiaTheme="minorEastAsia" w:hAnsi="Tahoma" w:cs="Tahoma"/>
          <w:sz w:val="20"/>
          <w:szCs w:val="20"/>
          <w:lang w:val="uk-UA"/>
        </w:rPr>
        <w:t>де</w:t>
      </w:r>
    </w:p>
    <w:p w:rsidR="00E73C56" w:rsidRPr="00B071B6" w:rsidRDefault="00E73C56" w:rsidP="00C11238">
      <w:pPr>
        <w:spacing w:after="0"/>
        <w:rPr>
          <w:rFonts w:ascii="Tahoma" w:eastAsiaTheme="minorEastAsia" w:hAnsi="Tahoma" w:cs="Tahoma"/>
          <w:sz w:val="20"/>
          <w:szCs w:val="20"/>
          <w:lang w:val="uk-UA"/>
        </w:rPr>
      </w:pPr>
      <w:r w:rsidRPr="00B071B6">
        <w:rPr>
          <w:rFonts w:ascii="Tahoma" w:eastAsiaTheme="minorEastAsia" w:hAnsi="Tahoma" w:cs="Tahoma"/>
          <w:sz w:val="20"/>
          <w:szCs w:val="20"/>
          <w:lang w:val="en-US"/>
        </w:rPr>
        <w:t>L</w:t>
      </w:r>
      <w:r w:rsidR="00166BFC" w:rsidRPr="00B071B6">
        <w:rPr>
          <w:rFonts w:ascii="Tahoma" w:eastAsiaTheme="minorEastAsia" w:hAnsi="Tahoma" w:cs="Tahoma"/>
          <w:sz w:val="20"/>
          <w:szCs w:val="20"/>
          <w:vertAlign w:val="subscript"/>
          <w:lang w:val="uk-UA"/>
        </w:rPr>
        <w:t>т</w:t>
      </w:r>
      <w:r w:rsidRPr="00B071B6">
        <w:rPr>
          <w:rFonts w:ascii="Tahoma" w:eastAsiaTheme="minorEastAsia" w:hAnsi="Tahoma" w:cs="Tahoma"/>
          <w:sz w:val="20"/>
          <w:szCs w:val="20"/>
          <w:lang w:val="uk-UA"/>
        </w:rPr>
        <w:t xml:space="preserve"> </w:t>
      </w:r>
      <w:r w:rsidR="00166BFC" w:rsidRPr="00B071B6">
        <w:rPr>
          <w:rFonts w:ascii="Tahoma" w:eastAsiaTheme="minorEastAsia" w:hAnsi="Tahoma" w:cs="Tahoma"/>
          <w:sz w:val="20"/>
          <w:szCs w:val="20"/>
          <w:lang w:val="uk-UA"/>
        </w:rPr>
        <w:t>–</w:t>
      </w:r>
      <w:r w:rsidRPr="00B071B6">
        <w:rPr>
          <w:rFonts w:ascii="Tahoma" w:eastAsiaTheme="minorEastAsia" w:hAnsi="Tahoma" w:cs="Tahoma"/>
          <w:sz w:val="20"/>
          <w:szCs w:val="20"/>
          <w:lang w:val="uk-UA"/>
        </w:rPr>
        <w:t xml:space="preserve"> </w:t>
      </w:r>
      <w:r w:rsidR="00166BFC" w:rsidRPr="00B071B6">
        <w:rPr>
          <w:rFonts w:ascii="Tahoma" w:eastAsiaTheme="minorEastAsia" w:hAnsi="Tahoma" w:cs="Tahoma"/>
          <w:sz w:val="20"/>
          <w:szCs w:val="20"/>
          <w:lang w:val="uk-UA"/>
        </w:rPr>
        <w:t>необхідна довжина трубки, км;</w:t>
      </w:r>
    </w:p>
    <w:p w:rsidR="00166BFC" w:rsidRPr="00B071B6" w:rsidRDefault="00166BFC" w:rsidP="00C11238">
      <w:pPr>
        <w:spacing w:after="0"/>
        <w:rPr>
          <w:rFonts w:ascii="Tahoma" w:eastAsiaTheme="minorEastAsia" w:hAnsi="Tahoma" w:cs="Tahoma"/>
          <w:sz w:val="20"/>
          <w:szCs w:val="20"/>
          <w:lang w:val="uk-UA"/>
        </w:rPr>
      </w:pPr>
      <w:r w:rsidRPr="00B071B6">
        <w:rPr>
          <w:rFonts w:ascii="Tahoma" w:eastAsiaTheme="minorEastAsia" w:hAnsi="Tahoma" w:cs="Tahoma"/>
          <w:sz w:val="20"/>
          <w:szCs w:val="20"/>
          <w:lang w:val="en-US"/>
        </w:rPr>
        <w:t>S</w:t>
      </w:r>
      <w:r w:rsidRPr="00B071B6">
        <w:rPr>
          <w:rFonts w:ascii="Tahoma" w:eastAsiaTheme="minorEastAsia" w:hAnsi="Tahoma" w:cs="Tahoma"/>
          <w:sz w:val="20"/>
          <w:szCs w:val="20"/>
          <w:lang w:val="uk-UA"/>
        </w:rPr>
        <w:t xml:space="preserve"> – </w:t>
      </w:r>
      <w:proofErr w:type="gramStart"/>
      <w:r w:rsidRPr="00B071B6">
        <w:rPr>
          <w:rFonts w:ascii="Tahoma" w:eastAsiaTheme="minorEastAsia" w:hAnsi="Tahoma" w:cs="Tahoma"/>
          <w:sz w:val="20"/>
          <w:szCs w:val="20"/>
          <w:lang w:val="uk-UA"/>
        </w:rPr>
        <w:t>площа</w:t>
      </w:r>
      <w:proofErr w:type="gramEnd"/>
      <w:r w:rsidRPr="00B071B6">
        <w:rPr>
          <w:rFonts w:ascii="Tahoma" w:eastAsiaTheme="minorEastAsia" w:hAnsi="Tahoma" w:cs="Tahoma"/>
          <w:sz w:val="20"/>
          <w:szCs w:val="20"/>
          <w:lang w:val="uk-UA"/>
        </w:rPr>
        <w:t xml:space="preserve"> вирощуваної культури, га;</w:t>
      </w:r>
    </w:p>
    <w:p w:rsidR="00166BFC" w:rsidRPr="00B071B6" w:rsidRDefault="00166BFC" w:rsidP="00C11238">
      <w:pPr>
        <w:spacing w:after="0"/>
        <w:rPr>
          <w:rFonts w:ascii="Tahoma" w:eastAsiaTheme="minorEastAsia" w:hAnsi="Tahoma" w:cs="Tahoma"/>
          <w:sz w:val="20"/>
          <w:szCs w:val="20"/>
          <w:lang w:val="uk-UA"/>
        </w:rPr>
      </w:pPr>
      <w:r w:rsidRPr="00B071B6">
        <w:rPr>
          <w:rFonts w:ascii="Tahoma" w:eastAsiaTheme="minorEastAsia" w:hAnsi="Tahoma" w:cs="Tahoma"/>
          <w:sz w:val="20"/>
          <w:szCs w:val="20"/>
          <w:lang w:val="en-US"/>
        </w:rPr>
        <w:t>L</w:t>
      </w:r>
      <w:r w:rsidRPr="00B071B6">
        <w:rPr>
          <w:rFonts w:ascii="Tahoma" w:eastAsiaTheme="minorEastAsia" w:hAnsi="Tahoma" w:cs="Tahoma"/>
          <w:sz w:val="20"/>
          <w:szCs w:val="20"/>
        </w:rPr>
        <w:t xml:space="preserve"> – </w:t>
      </w:r>
      <w:proofErr w:type="gramStart"/>
      <w:r w:rsidRPr="00B071B6">
        <w:rPr>
          <w:rFonts w:ascii="Tahoma" w:eastAsiaTheme="minorEastAsia" w:hAnsi="Tahoma" w:cs="Tahoma"/>
          <w:sz w:val="20"/>
          <w:szCs w:val="20"/>
          <w:lang w:val="uk-UA"/>
        </w:rPr>
        <w:t>відстань</w:t>
      </w:r>
      <w:proofErr w:type="gramEnd"/>
      <w:r w:rsidRPr="00B071B6">
        <w:rPr>
          <w:rFonts w:ascii="Tahoma" w:eastAsiaTheme="minorEastAsia" w:hAnsi="Tahoma" w:cs="Tahoma"/>
          <w:sz w:val="20"/>
          <w:szCs w:val="20"/>
          <w:lang w:val="uk-UA"/>
        </w:rPr>
        <w:t xml:space="preserve"> між зрошувальними трубками (згідно</w:t>
      </w:r>
      <w:r w:rsidR="00745931" w:rsidRPr="00745931">
        <w:rPr>
          <w:rFonts w:ascii="Tahoma" w:eastAsiaTheme="minorEastAsia" w:hAnsi="Tahoma" w:cs="Tahoma"/>
          <w:sz w:val="20"/>
          <w:szCs w:val="20"/>
        </w:rPr>
        <w:t xml:space="preserve"> </w:t>
      </w:r>
      <w:r w:rsidR="00745931">
        <w:rPr>
          <w:rFonts w:ascii="Tahoma" w:eastAsiaTheme="minorEastAsia" w:hAnsi="Tahoma" w:cs="Tahoma"/>
          <w:sz w:val="20"/>
          <w:szCs w:val="20"/>
          <w:lang w:val="uk-UA"/>
        </w:rPr>
        <w:t>зі</w:t>
      </w:r>
      <w:r w:rsidRPr="00B071B6">
        <w:rPr>
          <w:rFonts w:ascii="Tahoma" w:eastAsiaTheme="minorEastAsia" w:hAnsi="Tahoma" w:cs="Tahoma"/>
          <w:sz w:val="20"/>
          <w:szCs w:val="20"/>
          <w:lang w:val="uk-UA"/>
        </w:rPr>
        <w:t xml:space="preserve"> схем</w:t>
      </w:r>
      <w:r w:rsidR="00745931">
        <w:rPr>
          <w:rFonts w:ascii="Tahoma" w:eastAsiaTheme="minorEastAsia" w:hAnsi="Tahoma" w:cs="Tahoma"/>
          <w:sz w:val="20"/>
          <w:szCs w:val="20"/>
          <w:lang w:val="uk-UA"/>
        </w:rPr>
        <w:t>ою</w:t>
      </w:r>
      <w:r w:rsidRPr="00B071B6">
        <w:rPr>
          <w:rFonts w:ascii="Tahoma" w:eastAsiaTheme="minorEastAsia" w:hAnsi="Tahoma" w:cs="Tahoma"/>
          <w:sz w:val="20"/>
          <w:szCs w:val="20"/>
          <w:lang w:val="uk-UA"/>
        </w:rPr>
        <w:t xml:space="preserve"> посадки), м</w:t>
      </w:r>
    </w:p>
    <w:p w:rsidR="00B071B6" w:rsidRDefault="00B071B6" w:rsidP="00C11238">
      <w:pPr>
        <w:spacing w:after="0"/>
        <w:rPr>
          <w:rFonts w:ascii="Tahoma" w:eastAsiaTheme="minorEastAsia" w:hAnsi="Tahoma" w:cs="Tahoma"/>
          <w:sz w:val="20"/>
          <w:szCs w:val="20"/>
          <w:lang w:val="uk-UA"/>
        </w:rPr>
      </w:pPr>
    </w:p>
    <w:p w:rsidR="00166BFC" w:rsidRPr="00B071B6" w:rsidRDefault="00166BFC" w:rsidP="00C11238">
      <w:pPr>
        <w:spacing w:after="0"/>
        <w:rPr>
          <w:rFonts w:ascii="Tahoma" w:eastAsiaTheme="minorEastAsia" w:hAnsi="Tahoma" w:cs="Tahoma"/>
          <w:sz w:val="20"/>
          <w:szCs w:val="20"/>
          <w:lang w:val="uk-UA"/>
        </w:rPr>
      </w:pPr>
      <w:r w:rsidRPr="00B071B6">
        <w:rPr>
          <w:rFonts w:ascii="Tahoma" w:eastAsiaTheme="minorEastAsi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</w:t>
      </w:r>
      <w:r w:rsidR="00AD1B48" w:rsidRPr="00B071B6">
        <w:rPr>
          <w:rFonts w:ascii="Tahoma" w:eastAsiaTheme="minorEastAsi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</w:t>
      </w:r>
      <w:r w:rsidR="00305892" w:rsidRPr="00B071B6">
        <w:rPr>
          <w:rFonts w:ascii="Tahoma" w:eastAsiaTheme="minorEastAsia" w:hAnsi="Tahoma" w:cs="Tahoma"/>
          <w:sz w:val="20"/>
          <w:szCs w:val="20"/>
          <w:lang w:val="uk-UA"/>
        </w:rPr>
        <w:t>______________</w:t>
      </w:r>
      <w:r w:rsidR="00392606" w:rsidRPr="00B071B6">
        <w:rPr>
          <w:rFonts w:ascii="Tahoma" w:eastAsiaTheme="minorEastAsia" w:hAnsi="Tahoma" w:cs="Tahoma"/>
          <w:sz w:val="20"/>
          <w:szCs w:val="20"/>
          <w:lang w:val="uk-UA"/>
        </w:rPr>
        <w:t>__________________</w:t>
      </w:r>
    </w:p>
    <w:p w:rsidR="00305892" w:rsidRPr="00B071B6" w:rsidRDefault="009C1750" w:rsidP="00C11238">
      <w:pPr>
        <w:spacing w:after="0"/>
        <w:rPr>
          <w:rFonts w:ascii="Tahoma" w:eastAsiaTheme="minorEastAsia" w:hAnsi="Tahoma" w:cs="Tahoma"/>
          <w:sz w:val="20"/>
          <w:szCs w:val="20"/>
          <w:lang w:val="uk-UA"/>
        </w:rPr>
      </w:pPr>
      <w:r w:rsidRPr="00B071B6">
        <w:rPr>
          <w:rFonts w:ascii="Tahoma" w:eastAsiaTheme="minorEastAsia" w:hAnsi="Tahoma" w:cs="Tahoma"/>
          <w:sz w:val="20"/>
          <w:szCs w:val="20"/>
          <w:lang w:val="uk-UA"/>
        </w:rPr>
        <w:t>_____________________________________________________________________________________</w:t>
      </w:r>
      <w:r w:rsidR="00305892" w:rsidRPr="00B071B6">
        <w:rPr>
          <w:rFonts w:ascii="Tahoma" w:eastAsiaTheme="minorEastAsi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</w:t>
      </w:r>
      <w:r w:rsidR="00392606" w:rsidRPr="00B071B6">
        <w:rPr>
          <w:rFonts w:ascii="Tahoma" w:eastAsiaTheme="minorEastAsia" w:hAnsi="Tahoma" w:cs="Tahoma"/>
          <w:sz w:val="20"/>
          <w:szCs w:val="20"/>
          <w:lang w:val="uk-UA"/>
        </w:rPr>
        <w:t>_________</w:t>
      </w:r>
    </w:p>
    <w:p w:rsidR="00305892" w:rsidRPr="00B071B6" w:rsidRDefault="00305892" w:rsidP="00C11238">
      <w:pPr>
        <w:spacing w:after="0"/>
        <w:rPr>
          <w:rFonts w:ascii="Tahoma" w:eastAsiaTheme="minorEastAsia" w:hAnsi="Tahoma" w:cs="Tahoma"/>
          <w:sz w:val="20"/>
          <w:szCs w:val="20"/>
          <w:lang w:val="uk-UA"/>
        </w:rPr>
      </w:pPr>
    </w:p>
    <w:p w:rsidR="00E73C56" w:rsidRPr="00B071B6" w:rsidRDefault="00B071B6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214968BC" wp14:editId="1843B051">
            <wp:simplePos x="0" y="0"/>
            <wp:positionH relativeFrom="margin">
              <wp:posOffset>22958</wp:posOffset>
            </wp:positionH>
            <wp:positionV relativeFrom="page">
              <wp:posOffset>8388985</wp:posOffset>
            </wp:positionV>
            <wp:extent cx="1845945" cy="1219200"/>
            <wp:effectExtent l="0" t="0" r="1905" b="0"/>
            <wp:wrapSquare wrapText="bothSides"/>
            <wp:docPr id="4" name="Рисунок 4" descr="G:\Картинки, фото\М фото\new-23659-2013-0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и, фото\М фото\new-23659-2013-05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BFC" w:rsidRPr="00B071B6">
        <w:rPr>
          <w:rFonts w:ascii="Tahoma" w:hAnsi="Tahoma" w:cs="Tahoma"/>
          <w:sz w:val="20"/>
          <w:szCs w:val="20"/>
          <w:lang w:val="uk-UA"/>
        </w:rPr>
        <w:t>3. Визначити площу одного поливного блоку:</w:t>
      </w:r>
    </w:p>
    <w:p w:rsidR="00166BFC" w:rsidRPr="00B071B6" w:rsidRDefault="00D31BFD" w:rsidP="00C11238">
      <w:pPr>
        <w:spacing w:after="0"/>
        <w:rPr>
          <w:rFonts w:ascii="Tahoma" w:eastAsiaTheme="minorEastAsi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b/>
          <w:sz w:val="20"/>
          <w:szCs w:val="20"/>
          <w:lang w:val="en-US"/>
        </w:rPr>
        <w:t>S</w:t>
      </w:r>
      <w:r w:rsidRPr="00B071B6">
        <w:rPr>
          <w:rFonts w:ascii="Tahoma" w:hAnsi="Tahoma" w:cs="Tahoma"/>
          <w:b/>
          <w:sz w:val="20"/>
          <w:szCs w:val="20"/>
          <w:vertAlign w:val="subscript"/>
        </w:rPr>
        <w:t>б</w:t>
      </w:r>
      <w:r w:rsidRPr="00B071B6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B071B6">
        <w:rPr>
          <w:rFonts w:ascii="Tahoma" w:hAnsi="Tahoma" w:cs="Tahoma"/>
          <w:b/>
          <w:sz w:val="20"/>
          <w:szCs w:val="20"/>
        </w:rPr>
        <w:t xml:space="preserve">= </w:t>
      </w:r>
      <w:proofErr w:type="gramEnd"/>
      <m:oMath>
        <m:r>
          <m:rPr>
            <m:sty m:val="bi"/>
          </m:rPr>
          <w:rPr>
            <w:rFonts w:ascii="Cambria Math" w:hAnsi="Cambria Math" w:cs="Tahoma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 w:cs="Tahoma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ahoma"/>
                <w:sz w:val="20"/>
                <w:szCs w:val="20"/>
              </w:rPr>
              <m:t xml:space="preserve">  </m:t>
            </m:r>
            <m:r>
              <m:rPr>
                <m:sty m:val="b"/>
              </m:rPr>
              <w:rPr>
                <w:rFonts w:ascii="Cambria Math" w:hAnsi="Cambria Math" w:cs="Tahoma"/>
                <w:sz w:val="20"/>
                <w:szCs w:val="20"/>
                <w:lang w:val="en-US"/>
              </w:rPr>
              <m:t>Q</m:t>
            </m:r>
            <m:r>
              <m:rPr>
                <m:sty m:val="b"/>
              </m:rPr>
              <w:rPr>
                <w:rFonts w:ascii="Cambria Math" w:hAnsi="Cambria Math" w:cs="Tahoma"/>
                <w:sz w:val="20"/>
                <w:szCs w:val="20"/>
                <w:vertAlign w:val="subscript"/>
                <w:lang w:val="en-US"/>
              </w:rPr>
              <m:t>t</m:t>
            </m:r>
            <m:r>
              <m:rPr>
                <m:sty m:val="b"/>
              </m:rPr>
              <w:rPr>
                <w:rFonts w:ascii="Cambria Math" w:hAnsi="Cambria Math" w:cs="Tahoma"/>
                <w:sz w:val="20"/>
                <w:szCs w:val="20"/>
                <w:vertAlign w:val="subscript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ahoma"/>
                <w:sz w:val="20"/>
                <w:szCs w:val="20"/>
              </w:rPr>
              <m:t>×L ×X</m:t>
            </m:r>
          </m:num>
          <m:den>
            <m:r>
              <m:rPr>
                <m:sty m:val="bi"/>
              </m:rPr>
              <w:rPr>
                <w:rFonts w:ascii="Cambria Math" w:hAnsi="Cambria Math" w:cs="Tahoma"/>
                <w:sz w:val="20"/>
                <w:szCs w:val="20"/>
              </w:rPr>
              <m:t>10</m:t>
            </m:r>
            <m:r>
              <m:rPr>
                <m:sty m:val="bi"/>
              </m:rPr>
              <w:rPr>
                <w:rFonts w:ascii="Cambria Math" w:hAnsi="Cambria Math" w:cs="Tahoma"/>
                <w:sz w:val="20"/>
                <w:szCs w:val="20"/>
              </w:rPr>
              <m:t>q</m:t>
            </m:r>
          </m:den>
        </m:f>
      </m:oMath>
      <w:r w:rsidRPr="00B071B6">
        <w:rPr>
          <w:rFonts w:ascii="Tahoma" w:eastAsiaTheme="minorEastAsia" w:hAnsi="Tahoma" w:cs="Tahoma"/>
          <w:sz w:val="20"/>
          <w:szCs w:val="20"/>
          <w:lang w:val="uk-UA"/>
        </w:rPr>
        <w:t>, де</w:t>
      </w:r>
    </w:p>
    <w:p w:rsidR="00D31BFD" w:rsidRPr="00B071B6" w:rsidRDefault="00305892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proofErr w:type="spellStart"/>
      <w:r w:rsidRPr="00B071B6">
        <w:rPr>
          <w:rFonts w:ascii="Tahoma" w:hAnsi="Tahoma" w:cs="Tahoma"/>
          <w:sz w:val="20"/>
          <w:szCs w:val="20"/>
          <w:lang w:val="en-US"/>
        </w:rPr>
        <w:t>Q</w:t>
      </w:r>
      <w:r w:rsidRPr="00B071B6">
        <w:rPr>
          <w:rFonts w:ascii="Tahoma" w:hAnsi="Tahoma" w:cs="Tahoma"/>
          <w:sz w:val="20"/>
          <w:szCs w:val="20"/>
          <w:vertAlign w:val="subscript"/>
          <w:lang w:val="en-US"/>
        </w:rPr>
        <w:t>t</w:t>
      </w:r>
      <w:proofErr w:type="spellEnd"/>
      <w:r w:rsidRPr="00B071B6">
        <w:rPr>
          <w:rFonts w:ascii="Tahoma" w:hAnsi="Tahoma" w:cs="Tahoma"/>
          <w:sz w:val="20"/>
          <w:szCs w:val="20"/>
          <w:vertAlign w:val="subscript"/>
        </w:rPr>
        <w:t xml:space="preserve"> </w:t>
      </w:r>
      <w:r w:rsidRPr="00B071B6">
        <w:rPr>
          <w:rFonts w:ascii="Tahoma" w:hAnsi="Tahoma" w:cs="Tahoma"/>
          <w:sz w:val="20"/>
          <w:szCs w:val="20"/>
          <w:lang w:val="uk-UA"/>
        </w:rPr>
        <w:t>–</w:t>
      </w:r>
      <w:r w:rsidR="00D31BFD" w:rsidRPr="00B071B6">
        <w:rPr>
          <w:rFonts w:ascii="Tahoma" w:hAnsi="Tahoma" w:cs="Tahoma"/>
          <w:sz w:val="20"/>
          <w:szCs w:val="20"/>
          <w:lang w:val="uk-UA"/>
        </w:rPr>
        <w:t xml:space="preserve"> пропускна здатність трубопроводу (з паспорту), м</w:t>
      </w:r>
      <w:r w:rsidR="00D31BFD" w:rsidRPr="00B071B6">
        <w:rPr>
          <w:rFonts w:ascii="Tahoma" w:hAnsi="Tahoma" w:cs="Tahoma"/>
          <w:sz w:val="20"/>
          <w:szCs w:val="20"/>
          <w:vertAlign w:val="superscript"/>
          <w:lang w:val="uk-UA"/>
        </w:rPr>
        <w:t>3</w:t>
      </w:r>
      <w:r w:rsidR="00D31BFD" w:rsidRPr="00B071B6">
        <w:rPr>
          <w:rFonts w:ascii="Tahoma" w:hAnsi="Tahoma" w:cs="Tahoma"/>
          <w:sz w:val="20"/>
          <w:szCs w:val="20"/>
          <w:lang w:val="uk-UA"/>
        </w:rPr>
        <w:t>/год.;</w:t>
      </w:r>
    </w:p>
    <w:p w:rsidR="00D31BFD" w:rsidRPr="00B071B6" w:rsidRDefault="00D31BFD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en-US"/>
        </w:rPr>
        <w:t>L</w:t>
      </w:r>
      <w:r w:rsidRPr="00B071B6">
        <w:rPr>
          <w:rFonts w:ascii="Tahoma" w:hAnsi="Tahoma" w:cs="Tahoma"/>
          <w:sz w:val="20"/>
          <w:szCs w:val="20"/>
          <w:lang w:val="uk-UA"/>
        </w:rPr>
        <w:t xml:space="preserve"> – </w:t>
      </w:r>
      <w:proofErr w:type="gramStart"/>
      <w:r w:rsidRPr="00B071B6">
        <w:rPr>
          <w:rFonts w:ascii="Tahoma" w:hAnsi="Tahoma" w:cs="Tahoma"/>
          <w:sz w:val="20"/>
          <w:szCs w:val="20"/>
          <w:lang w:val="uk-UA"/>
        </w:rPr>
        <w:t>відстань</w:t>
      </w:r>
      <w:proofErr w:type="gramEnd"/>
      <w:r w:rsidRPr="00B071B6">
        <w:rPr>
          <w:rFonts w:ascii="Tahoma" w:hAnsi="Tahoma" w:cs="Tahoma"/>
          <w:sz w:val="20"/>
          <w:szCs w:val="20"/>
          <w:lang w:val="uk-UA"/>
        </w:rPr>
        <w:t xml:space="preserve"> між зрошувальними трубками, м;</w:t>
      </w:r>
    </w:p>
    <w:p w:rsidR="00D31BFD" w:rsidRPr="00B071B6" w:rsidRDefault="00D31BFD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en-US"/>
        </w:rPr>
        <w:t>X</w:t>
      </w:r>
      <w:r w:rsidRPr="00B071B6">
        <w:rPr>
          <w:rFonts w:ascii="Tahoma" w:hAnsi="Tahoma" w:cs="Tahoma"/>
          <w:sz w:val="20"/>
          <w:szCs w:val="20"/>
          <w:lang w:val="uk-UA"/>
        </w:rPr>
        <w:t xml:space="preserve"> – відстань між емітерами зрошувальної трубки, м;</w:t>
      </w:r>
    </w:p>
    <w:p w:rsidR="00D31BFD" w:rsidRPr="00B071B6" w:rsidRDefault="00D31BFD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bookmarkStart w:id="0" w:name="_GoBack"/>
      <w:bookmarkEnd w:id="0"/>
      <w:r w:rsidRPr="00B071B6">
        <w:rPr>
          <w:rFonts w:ascii="Tahoma" w:hAnsi="Tahoma" w:cs="Tahoma"/>
          <w:sz w:val="20"/>
          <w:szCs w:val="20"/>
          <w:lang w:val="en-US"/>
        </w:rPr>
        <w:t>q</w:t>
      </w:r>
      <w:r w:rsidRPr="00B071B6">
        <w:rPr>
          <w:rFonts w:ascii="Tahoma" w:hAnsi="Tahoma" w:cs="Tahoma"/>
          <w:sz w:val="20"/>
          <w:szCs w:val="20"/>
          <w:lang w:val="uk-UA"/>
        </w:rPr>
        <w:t xml:space="preserve"> </w:t>
      </w:r>
      <w:r w:rsidR="00AD1B48" w:rsidRPr="00B071B6">
        <w:rPr>
          <w:rFonts w:ascii="Tahoma" w:hAnsi="Tahoma" w:cs="Tahoma"/>
          <w:sz w:val="20"/>
          <w:szCs w:val="20"/>
          <w:lang w:val="uk-UA"/>
        </w:rPr>
        <w:t>–</w:t>
      </w:r>
      <w:r w:rsidRPr="00B071B6">
        <w:rPr>
          <w:rFonts w:ascii="Tahoma" w:hAnsi="Tahoma" w:cs="Tahoma"/>
          <w:sz w:val="20"/>
          <w:szCs w:val="20"/>
          <w:lang w:val="uk-UA"/>
        </w:rPr>
        <w:t xml:space="preserve"> </w:t>
      </w:r>
      <w:r w:rsidR="00AD1B48" w:rsidRPr="00B071B6">
        <w:rPr>
          <w:rFonts w:ascii="Tahoma" w:hAnsi="Tahoma" w:cs="Tahoma"/>
          <w:sz w:val="20"/>
          <w:szCs w:val="20"/>
          <w:lang w:val="uk-UA"/>
        </w:rPr>
        <w:t>норма виливу з одного емітеру, л</w:t>
      </w:r>
    </w:p>
    <w:p w:rsidR="00AD1B48" w:rsidRPr="00B071B6" w:rsidRDefault="00AD1B48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</w:t>
      </w:r>
      <w:r w:rsidRPr="00B071B6">
        <w:rPr>
          <w:rFonts w:ascii="Tahoma" w:hAnsi="Tahoma" w:cs="Tahoma"/>
          <w:sz w:val="20"/>
          <w:szCs w:val="20"/>
          <w:lang w:val="uk-UA"/>
        </w:rPr>
        <w:lastRenderedPageBreak/>
        <w:t>_________________________________________________________________________________________________________________________________________</w:t>
      </w:r>
      <w:r w:rsidR="00305892" w:rsidRPr="00B071B6">
        <w:rPr>
          <w:rFonts w:ascii="Tahoma" w:hAnsi="Tahoma" w:cs="Tahoma"/>
          <w:sz w:val="20"/>
          <w:szCs w:val="20"/>
          <w:lang w:val="uk-UA"/>
        </w:rPr>
        <w:t>______________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__________________</w:t>
      </w:r>
    </w:p>
    <w:p w:rsidR="00305892" w:rsidRPr="00B071B6" w:rsidRDefault="00305892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</w:t>
      </w:r>
    </w:p>
    <w:p w:rsidR="00AD1B48" w:rsidRPr="00B071B6" w:rsidRDefault="00AD1B48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B071B6" w:rsidRDefault="00B071B6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B071B6" w:rsidRDefault="00B071B6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B071B6" w:rsidRDefault="00B071B6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B071B6" w:rsidRDefault="00B071B6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B071B6" w:rsidRDefault="00B071B6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AD1B48" w:rsidRPr="00B071B6" w:rsidRDefault="00B071B6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 wp14:anchorId="558D727B" wp14:editId="2E6DB5BF">
            <wp:simplePos x="0" y="0"/>
            <wp:positionH relativeFrom="margin">
              <wp:align>left</wp:align>
            </wp:positionH>
            <wp:positionV relativeFrom="margin">
              <wp:posOffset>1169035</wp:posOffset>
            </wp:positionV>
            <wp:extent cx="1847215" cy="1257300"/>
            <wp:effectExtent l="0" t="0" r="635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B48" w:rsidRPr="00B071B6">
        <w:rPr>
          <w:rFonts w:ascii="Tahoma" w:hAnsi="Tahoma" w:cs="Tahoma"/>
          <w:sz w:val="20"/>
          <w:szCs w:val="20"/>
          <w:lang w:val="uk-UA"/>
        </w:rPr>
        <w:t>4. Визначити кількість поливних блоків шляхом поділу загальної площі зрошення на площу одного блоку, шт.:</w:t>
      </w:r>
    </w:p>
    <w:p w:rsidR="00AD1B48" w:rsidRPr="00B071B6" w:rsidRDefault="00AD1B48" w:rsidP="00C11238">
      <w:pPr>
        <w:spacing w:after="0"/>
        <w:rPr>
          <w:rFonts w:ascii="Tahoma" w:eastAsiaTheme="minorEastAsia" w:hAnsi="Tahoma" w:cs="Tahoma"/>
          <w:b/>
          <w:sz w:val="20"/>
          <w:szCs w:val="20"/>
          <w:lang w:val="uk-UA"/>
        </w:rPr>
      </w:pPr>
      <w:r w:rsidRPr="00B071B6">
        <w:rPr>
          <w:rFonts w:ascii="Tahoma" w:hAnsi="Tahoma" w:cs="Tahoma"/>
          <w:b/>
          <w:sz w:val="20"/>
          <w:szCs w:val="20"/>
          <w:lang w:val="uk-UA"/>
        </w:rPr>
        <w:t xml:space="preserve">К = </w:t>
      </w:r>
      <m:oMath>
        <m:f>
          <m:fPr>
            <m:ctrlPr>
              <w:rPr>
                <w:rFonts w:ascii="Cambria Math" w:hAnsi="Cambria Math" w:cs="Tahoma"/>
                <w:b/>
                <w:i/>
                <w:sz w:val="20"/>
                <w:szCs w:val="20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ahoma"/>
                <w:sz w:val="20"/>
                <w:szCs w:val="20"/>
                <w:lang w:val="en-US"/>
              </w:rPr>
              <m:t>S</m:t>
            </m:r>
            <m:r>
              <m:rPr>
                <m:sty m:val="b"/>
              </m:rPr>
              <w:rPr>
                <w:rFonts w:ascii="Cambria Math" w:hAnsi="Cambria Math" w:cs="Tahoma"/>
                <w:sz w:val="20"/>
                <w:szCs w:val="20"/>
                <w:vertAlign w:val="subscript"/>
              </w:rPr>
              <m:t>б</m:t>
            </m:r>
          </m:num>
          <m:den>
            <m:r>
              <m:rPr>
                <m:sty m:val="bi"/>
              </m:rPr>
              <w:rPr>
                <w:rFonts w:ascii="Cambria Math" w:hAnsi="Cambria Math" w:cs="Tahoma"/>
                <w:sz w:val="20"/>
                <w:szCs w:val="20"/>
                <w:lang w:val="uk-UA"/>
              </w:rPr>
              <m:t>S</m:t>
            </m:r>
          </m:den>
        </m:f>
      </m:oMath>
    </w:p>
    <w:p w:rsidR="00AD1B48" w:rsidRPr="00B071B6" w:rsidRDefault="00AD1B48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</w:t>
      </w:r>
      <w:r w:rsidR="00305892" w:rsidRPr="00B071B6">
        <w:rPr>
          <w:rFonts w:ascii="Tahoma" w:hAnsi="Tahoma" w:cs="Tahoma"/>
          <w:sz w:val="20"/>
          <w:szCs w:val="20"/>
          <w:lang w:val="uk-UA"/>
        </w:rPr>
        <w:t>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</w:t>
      </w:r>
    </w:p>
    <w:p w:rsidR="00305892" w:rsidRPr="00B071B6" w:rsidRDefault="00305892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</w:t>
      </w:r>
    </w:p>
    <w:p w:rsidR="00305892" w:rsidRPr="00B071B6" w:rsidRDefault="00305892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</w:t>
      </w:r>
    </w:p>
    <w:p w:rsidR="009E3F7B" w:rsidRDefault="009E3F7B" w:rsidP="009E3F7B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37025B" w:rsidRDefault="0037025B" w:rsidP="009E3F7B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2. На поставлені запитання дати відповіді:</w:t>
      </w:r>
    </w:p>
    <w:p w:rsidR="00B071B6" w:rsidRPr="00B071B6" w:rsidRDefault="00B071B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B071B6" w:rsidRDefault="009E3F7B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 wp14:anchorId="5FB735F5" wp14:editId="129DDAB0">
            <wp:simplePos x="0" y="0"/>
            <wp:positionH relativeFrom="margin">
              <wp:posOffset>7718</wp:posOffset>
            </wp:positionH>
            <wp:positionV relativeFrom="margin">
              <wp:posOffset>4041140</wp:posOffset>
            </wp:positionV>
            <wp:extent cx="1857375" cy="1256665"/>
            <wp:effectExtent l="0" t="0" r="9525" b="635"/>
            <wp:wrapSquare wrapText="bothSides"/>
            <wp:docPr id="2" name="Рисунок 2" descr="G:\Картинки, фото\М фото\щ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, фото\М фото\щщ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1B6" w:rsidRDefault="00B071B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B071B6" w:rsidRDefault="00B071B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B071B6" w:rsidRDefault="00B071B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B071B6" w:rsidRDefault="00B071B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B071B6" w:rsidRDefault="00B071B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37025B" w:rsidRPr="00B071B6" w:rsidRDefault="0037025B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1. Яке призначення фільтраційної станції і від чого залежить її вибір?</w:t>
      </w:r>
    </w:p>
    <w:p w:rsidR="00392606" w:rsidRPr="00B071B6" w:rsidRDefault="0039260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4511B4" w:rsidRPr="00B071B6" w:rsidRDefault="00BA6023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0EB0F52F" wp14:editId="35BABC2E">
            <wp:simplePos x="0" y="0"/>
            <wp:positionH relativeFrom="column">
              <wp:posOffset>-400050</wp:posOffset>
            </wp:positionH>
            <wp:positionV relativeFrom="page">
              <wp:posOffset>-12325349</wp:posOffset>
            </wp:positionV>
            <wp:extent cx="2009775" cy="1449358"/>
            <wp:effectExtent l="0" t="0" r="0" b="0"/>
            <wp:wrapSquare wrapText="bothSides"/>
            <wp:docPr id="5" name="Рисунок 5" descr="G:\Картинки, фото\М фото\щ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, фото\М фото\щщ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78" cy="145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1B4" w:rsidRPr="00B071B6">
        <w:rPr>
          <w:rFonts w:ascii="Tahoma" w:hAnsi="Tahoma" w:cs="Tahoma"/>
          <w:sz w:val="20"/>
          <w:szCs w:val="20"/>
          <w:lang w:val="uk-UA"/>
        </w:rPr>
        <w:t>Відповідь: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</w:t>
      </w:r>
      <w:r w:rsidR="004511B4" w:rsidRPr="00B071B6">
        <w:rPr>
          <w:rFonts w:ascii="Tahoma" w:hAnsi="Tahoma" w:cs="Tahoma"/>
          <w:sz w:val="20"/>
          <w:szCs w:val="20"/>
          <w:lang w:val="uk-UA"/>
        </w:rPr>
        <w:t xml:space="preserve"> ______________________________________________________</w:t>
      </w: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_______________________________________</w:t>
      </w:r>
    </w:p>
    <w:p w:rsidR="004511B4" w:rsidRPr="00B071B6" w:rsidRDefault="004511B4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_______________________________</w:t>
      </w:r>
    </w:p>
    <w:p w:rsidR="004511B4" w:rsidRPr="00B071B6" w:rsidRDefault="004511B4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_______________________________</w:t>
      </w:r>
    </w:p>
    <w:p w:rsidR="004511B4" w:rsidRPr="00B071B6" w:rsidRDefault="004511B4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_______________________________</w:t>
      </w:r>
    </w:p>
    <w:p w:rsidR="004511B4" w:rsidRPr="00B071B6" w:rsidRDefault="004511B4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_______________________________</w:t>
      </w:r>
    </w:p>
    <w:p w:rsidR="004511B4" w:rsidRPr="00B071B6" w:rsidRDefault="004511B4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_______________________________</w:t>
      </w:r>
    </w:p>
    <w:p w:rsidR="0037025B" w:rsidRDefault="0037025B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</w:t>
      </w:r>
      <w:r w:rsidR="00392606" w:rsidRPr="00B071B6">
        <w:rPr>
          <w:rFonts w:ascii="Tahoma" w:hAnsi="Tahoma" w:cs="Tahoma"/>
          <w:sz w:val="20"/>
          <w:szCs w:val="20"/>
          <w:lang w:val="uk-UA"/>
        </w:rPr>
        <w:t>__________________</w:t>
      </w:r>
    </w:p>
    <w:p w:rsidR="00B071B6" w:rsidRPr="00B071B6" w:rsidRDefault="00B071B6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37025B" w:rsidRPr="00B071B6" w:rsidRDefault="0037025B" w:rsidP="009E3F7B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2. Яка схема посадки овочевих культур рекомендована на краплинному зрошенні?</w:t>
      </w:r>
    </w:p>
    <w:p w:rsidR="00533470" w:rsidRPr="00B071B6" w:rsidRDefault="00BA6023" w:rsidP="009E3F7B">
      <w:pPr>
        <w:spacing w:after="0"/>
        <w:ind w:firstLine="624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1779A8E4" wp14:editId="3150F178">
            <wp:simplePos x="0" y="0"/>
            <wp:positionH relativeFrom="column">
              <wp:posOffset>-399416</wp:posOffset>
            </wp:positionH>
            <wp:positionV relativeFrom="page">
              <wp:posOffset>-13192125</wp:posOffset>
            </wp:positionV>
            <wp:extent cx="1732701" cy="1104900"/>
            <wp:effectExtent l="0" t="0" r="127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007" cy="110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470" w:rsidRPr="00B071B6">
        <w:rPr>
          <w:rFonts w:ascii="Tahoma" w:hAnsi="Tahoma" w:cs="Tahoma"/>
          <w:sz w:val="20"/>
          <w:szCs w:val="20"/>
          <w:lang w:val="uk-UA"/>
        </w:rPr>
        <w:t>Відповідь:</w:t>
      </w:r>
      <w:r w:rsidR="009C1750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</w:t>
      </w:r>
      <w:r w:rsidR="00533470" w:rsidRPr="00B071B6">
        <w:rPr>
          <w:rFonts w:ascii="Tahoma" w:hAnsi="Tahoma" w:cs="Tahoma"/>
          <w:sz w:val="20"/>
          <w:szCs w:val="20"/>
          <w:lang w:val="uk-UA"/>
        </w:rPr>
        <w:t xml:space="preserve"> _____________________________________________________</w:t>
      </w: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</w:t>
      </w:r>
      <w:r w:rsidR="00C11238" w:rsidRPr="00B071B6">
        <w:rPr>
          <w:rFonts w:ascii="Tahoma" w:hAnsi="Tahoma" w:cs="Tahoma"/>
          <w:sz w:val="20"/>
          <w:szCs w:val="20"/>
          <w:lang w:val="uk-UA"/>
        </w:rPr>
        <w:t>________________________________________</w:t>
      </w:r>
    </w:p>
    <w:p w:rsidR="00533470" w:rsidRPr="00B071B6" w:rsidRDefault="00533470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lastRenderedPageBreak/>
        <w:t>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</w:t>
      </w:r>
      <w:r w:rsidR="00C11238" w:rsidRPr="00B071B6">
        <w:rPr>
          <w:rFonts w:ascii="Tahoma" w:hAnsi="Tahoma" w:cs="Tahoma"/>
          <w:sz w:val="20"/>
          <w:szCs w:val="20"/>
          <w:lang w:val="uk-UA"/>
        </w:rPr>
        <w:t>_______________________________</w:t>
      </w:r>
    </w:p>
    <w:p w:rsidR="00533470" w:rsidRPr="00B071B6" w:rsidRDefault="00533470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</w:t>
      </w:r>
      <w:r w:rsidR="00C11238" w:rsidRPr="00B071B6">
        <w:rPr>
          <w:rFonts w:ascii="Tahoma" w:hAnsi="Tahoma" w:cs="Tahoma"/>
          <w:sz w:val="20"/>
          <w:szCs w:val="20"/>
          <w:lang w:val="uk-UA"/>
        </w:rPr>
        <w:t>_______________________________</w:t>
      </w:r>
    </w:p>
    <w:p w:rsidR="00533470" w:rsidRPr="00B071B6" w:rsidRDefault="00533470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</w:t>
      </w:r>
      <w:r w:rsidR="00C11238" w:rsidRPr="00B071B6">
        <w:rPr>
          <w:rFonts w:ascii="Tahoma" w:hAnsi="Tahoma" w:cs="Tahoma"/>
          <w:sz w:val="20"/>
          <w:szCs w:val="20"/>
          <w:lang w:val="uk-UA"/>
        </w:rPr>
        <w:t>_______________________________</w:t>
      </w:r>
    </w:p>
    <w:p w:rsidR="00533470" w:rsidRPr="00B071B6" w:rsidRDefault="00533470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</w:t>
      </w:r>
      <w:r w:rsidR="00C11238" w:rsidRPr="00B071B6">
        <w:rPr>
          <w:rFonts w:ascii="Tahoma" w:hAnsi="Tahoma" w:cs="Tahoma"/>
          <w:sz w:val="20"/>
          <w:szCs w:val="20"/>
          <w:lang w:val="uk-UA"/>
        </w:rPr>
        <w:t>_______________________________</w:t>
      </w:r>
    </w:p>
    <w:p w:rsidR="0037025B" w:rsidRPr="00B071B6" w:rsidRDefault="0037025B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_____________________</w:t>
      </w:r>
      <w:r w:rsidR="00C11238" w:rsidRPr="00B071B6">
        <w:rPr>
          <w:rFonts w:ascii="Tahoma" w:hAnsi="Tahoma" w:cs="Tahoma"/>
          <w:sz w:val="20"/>
          <w:szCs w:val="20"/>
          <w:lang w:val="uk-UA"/>
        </w:rPr>
        <w:t>__________________</w:t>
      </w:r>
    </w:p>
    <w:p w:rsidR="009C1750" w:rsidRPr="00B071B6" w:rsidRDefault="009C1750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37025B" w:rsidRPr="00B071B6" w:rsidRDefault="0037025B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3. Навіщо зрошувальну ділянку треба поділяти на окремі блоки?</w:t>
      </w:r>
    </w:p>
    <w:p w:rsidR="0037025B" w:rsidRPr="00B071B6" w:rsidRDefault="0037025B" w:rsidP="009C1750">
      <w:pPr>
        <w:spacing w:after="0"/>
        <w:ind w:firstLine="624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Відповід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</w:t>
      </w:r>
      <w:r w:rsidR="00C11238" w:rsidRPr="00B071B6">
        <w:rPr>
          <w:rFonts w:ascii="Tahoma" w:hAnsi="Tahoma" w:cs="Tahoma"/>
          <w:sz w:val="20"/>
          <w:szCs w:val="20"/>
          <w:lang w:val="uk-UA"/>
        </w:rPr>
        <w:t>____________________</w:t>
      </w:r>
    </w:p>
    <w:p w:rsidR="009C1750" w:rsidRPr="00B071B6" w:rsidRDefault="009C1750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37025B" w:rsidRPr="00B071B6" w:rsidRDefault="0037025B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4. Яка рекомендована максимальна довжина зрошувальної трубки в одному блоці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 xml:space="preserve"> і чому</w:t>
      </w:r>
      <w:r w:rsidRPr="00B071B6">
        <w:rPr>
          <w:rFonts w:ascii="Tahoma" w:hAnsi="Tahoma" w:cs="Tahoma"/>
          <w:sz w:val="20"/>
          <w:szCs w:val="20"/>
          <w:lang w:val="uk-UA"/>
        </w:rPr>
        <w:t>?</w:t>
      </w:r>
    </w:p>
    <w:p w:rsidR="0037025B" w:rsidRPr="00B071B6" w:rsidRDefault="0037025B" w:rsidP="009C1750">
      <w:pPr>
        <w:spacing w:after="0"/>
        <w:ind w:firstLine="624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Відповідь</w:t>
      </w:r>
      <w:r w:rsidR="00533470" w:rsidRPr="00B071B6">
        <w:rPr>
          <w:rFonts w:ascii="Tahoma" w:hAnsi="Tahoma" w:cs="Tahoma"/>
          <w:sz w:val="20"/>
          <w:szCs w:val="20"/>
          <w:lang w:val="uk-UA"/>
        </w:rPr>
        <w:t>:</w:t>
      </w:r>
      <w:r w:rsidR="009C1750" w:rsidRPr="00B071B6">
        <w:rPr>
          <w:rFonts w:ascii="Tahoma" w:hAnsi="Tahoma" w:cs="Tahoma"/>
          <w:sz w:val="20"/>
          <w:szCs w:val="20"/>
          <w:lang w:val="uk-UA"/>
        </w:rPr>
        <w:t xml:space="preserve"> _____________________________________________________________________________________</w:t>
      </w:r>
      <w:r w:rsidR="00533470" w:rsidRPr="00B071B6">
        <w:rPr>
          <w:rFonts w:ascii="Tahoma" w:hAnsi="Tahoma" w:cs="Tahoma"/>
          <w:sz w:val="20"/>
          <w:szCs w:val="20"/>
          <w:lang w:val="uk-UA"/>
        </w:rPr>
        <w:t xml:space="preserve"> _____________________________________________________________________________________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</w:t>
      </w:r>
      <w:r w:rsidR="00C11238" w:rsidRPr="00B071B6">
        <w:rPr>
          <w:rFonts w:ascii="Tahoma" w:hAnsi="Tahoma" w:cs="Tahoma"/>
          <w:sz w:val="20"/>
          <w:szCs w:val="20"/>
          <w:lang w:val="uk-UA"/>
        </w:rPr>
        <w:t>__________________</w:t>
      </w:r>
    </w:p>
    <w:p w:rsidR="00533470" w:rsidRPr="00B071B6" w:rsidRDefault="00533470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</w:t>
      </w:r>
      <w:r w:rsidR="00C11238" w:rsidRPr="00B071B6">
        <w:rPr>
          <w:rFonts w:ascii="Tahoma" w:hAnsi="Tahoma" w:cs="Tahoma"/>
          <w:sz w:val="20"/>
          <w:szCs w:val="20"/>
          <w:lang w:val="uk-UA"/>
        </w:rPr>
        <w:t>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</w:t>
      </w:r>
    </w:p>
    <w:p w:rsidR="00533470" w:rsidRPr="00B071B6" w:rsidRDefault="00533470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533470" w:rsidRPr="00B071B6" w:rsidRDefault="00533470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AD1B48" w:rsidRPr="00B071B6" w:rsidRDefault="00AD1B48" w:rsidP="00C11238">
      <w:pPr>
        <w:spacing w:after="0"/>
        <w:jc w:val="center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Висновок</w:t>
      </w:r>
    </w:p>
    <w:p w:rsidR="00AD1B48" w:rsidRPr="00B071B6" w:rsidRDefault="00AD1B48" w:rsidP="009C175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Вказати, які знання та практичні навички набув студент після виконання практичної робот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6023" w:rsidRPr="00B071B6">
        <w:rPr>
          <w:rFonts w:ascii="Tahoma" w:hAnsi="Tahoma" w:cs="Tahoma"/>
          <w:sz w:val="20"/>
          <w:szCs w:val="20"/>
          <w:lang w:val="uk-UA"/>
        </w:rPr>
        <w:t>________________</w:t>
      </w:r>
      <w:r w:rsidR="00C11238" w:rsidRPr="00B071B6">
        <w:rPr>
          <w:rFonts w:ascii="Tahoma" w:hAnsi="Tahoma" w:cs="Tahoma"/>
          <w:sz w:val="20"/>
          <w:szCs w:val="20"/>
          <w:lang w:val="uk-UA"/>
        </w:rPr>
        <w:t>________________</w:t>
      </w:r>
    </w:p>
    <w:p w:rsidR="00AD1B48" w:rsidRPr="00B071B6" w:rsidRDefault="00AD1B48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AD1B48" w:rsidRPr="00B071B6" w:rsidRDefault="009C1750" w:rsidP="009C1750">
      <w:pPr>
        <w:spacing w:after="120"/>
        <w:ind w:firstLine="567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Студент (ПІБ )</w:t>
      </w:r>
      <w:r w:rsidR="00AD1B48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</w:t>
      </w:r>
      <w:r w:rsidR="00C11238" w:rsidRPr="00B071B6">
        <w:rPr>
          <w:rFonts w:ascii="Tahoma" w:hAnsi="Tahoma" w:cs="Tahoma"/>
          <w:sz w:val="20"/>
          <w:szCs w:val="20"/>
          <w:lang w:val="uk-UA"/>
        </w:rPr>
        <w:t>_</w:t>
      </w:r>
      <w:r w:rsidRPr="00B071B6">
        <w:rPr>
          <w:rFonts w:ascii="Tahoma" w:hAnsi="Tahoma" w:cs="Tahoma"/>
          <w:sz w:val="20"/>
          <w:szCs w:val="20"/>
          <w:lang w:val="uk-UA"/>
        </w:rPr>
        <w:t>__</w:t>
      </w:r>
    </w:p>
    <w:p w:rsidR="00AD1B48" w:rsidRPr="00B071B6" w:rsidRDefault="009C1750" w:rsidP="009C1750">
      <w:pPr>
        <w:spacing w:after="120"/>
        <w:ind w:firstLine="567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 xml:space="preserve">Оцінка </w:t>
      </w:r>
      <w:r w:rsidR="00AD1B48" w:rsidRPr="00B071B6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</w:t>
      </w:r>
      <w:r w:rsidR="00C11238" w:rsidRPr="00B071B6">
        <w:rPr>
          <w:rFonts w:ascii="Tahoma" w:hAnsi="Tahoma" w:cs="Tahoma"/>
          <w:sz w:val="20"/>
          <w:szCs w:val="20"/>
          <w:lang w:val="uk-UA"/>
        </w:rPr>
        <w:t>_</w:t>
      </w:r>
      <w:r w:rsidRPr="00B071B6">
        <w:rPr>
          <w:rFonts w:ascii="Tahoma" w:hAnsi="Tahoma" w:cs="Tahoma"/>
          <w:sz w:val="20"/>
          <w:szCs w:val="20"/>
          <w:lang w:val="uk-UA"/>
        </w:rPr>
        <w:t>__</w:t>
      </w:r>
    </w:p>
    <w:p w:rsidR="00AD1B48" w:rsidRPr="00B071B6" w:rsidRDefault="00AD1B48" w:rsidP="009C1750">
      <w:pPr>
        <w:spacing w:after="120"/>
        <w:ind w:firstLine="567"/>
        <w:rPr>
          <w:rFonts w:ascii="Tahoma" w:hAnsi="Tahoma" w:cs="Tahoma"/>
          <w:sz w:val="20"/>
          <w:szCs w:val="20"/>
          <w:lang w:val="uk-UA"/>
        </w:rPr>
      </w:pPr>
      <w:r w:rsidRPr="00B071B6">
        <w:rPr>
          <w:rFonts w:ascii="Tahoma" w:hAnsi="Tahoma" w:cs="Tahoma"/>
          <w:sz w:val="20"/>
          <w:szCs w:val="20"/>
          <w:lang w:val="uk-UA"/>
        </w:rPr>
        <w:t>Викладач</w:t>
      </w:r>
      <w:r w:rsidR="00C11238" w:rsidRPr="00B071B6">
        <w:rPr>
          <w:rFonts w:ascii="Tahoma" w:hAnsi="Tahoma" w:cs="Tahoma"/>
          <w:sz w:val="20"/>
          <w:szCs w:val="20"/>
          <w:lang w:val="uk-UA"/>
        </w:rPr>
        <w:t xml:space="preserve"> </w:t>
      </w:r>
      <w:r w:rsidRPr="00B071B6">
        <w:rPr>
          <w:rFonts w:ascii="Tahoma" w:hAnsi="Tahoma" w:cs="Tahoma"/>
          <w:sz w:val="20"/>
          <w:szCs w:val="20"/>
          <w:lang w:val="uk-UA"/>
        </w:rPr>
        <w:t xml:space="preserve"> _____________________________________________________________________</w:t>
      </w:r>
      <w:r w:rsidR="009C1750" w:rsidRPr="00B071B6">
        <w:rPr>
          <w:rFonts w:ascii="Tahoma" w:hAnsi="Tahoma" w:cs="Tahoma"/>
          <w:sz w:val="20"/>
          <w:szCs w:val="20"/>
          <w:lang w:val="uk-UA"/>
        </w:rPr>
        <w:t>__</w:t>
      </w:r>
    </w:p>
    <w:p w:rsidR="00AD1B48" w:rsidRPr="00B071B6" w:rsidRDefault="00AD1B48" w:rsidP="00C11238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sectPr w:rsidR="00AD1B48" w:rsidRPr="00B0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9"/>
    <w:rsid w:val="00162FC5"/>
    <w:rsid w:val="00166BFC"/>
    <w:rsid w:val="00305892"/>
    <w:rsid w:val="00306808"/>
    <w:rsid w:val="00342D18"/>
    <w:rsid w:val="0037025B"/>
    <w:rsid w:val="00392606"/>
    <w:rsid w:val="003C56DE"/>
    <w:rsid w:val="004511B4"/>
    <w:rsid w:val="00487E1F"/>
    <w:rsid w:val="00533470"/>
    <w:rsid w:val="005D7806"/>
    <w:rsid w:val="00713CCE"/>
    <w:rsid w:val="00745931"/>
    <w:rsid w:val="008D6DE5"/>
    <w:rsid w:val="009C1750"/>
    <w:rsid w:val="009E3F7B"/>
    <w:rsid w:val="009E5BE9"/>
    <w:rsid w:val="00AD1B48"/>
    <w:rsid w:val="00B071B6"/>
    <w:rsid w:val="00BA6023"/>
    <w:rsid w:val="00C11238"/>
    <w:rsid w:val="00D31BFD"/>
    <w:rsid w:val="00D5111D"/>
    <w:rsid w:val="00DE05C1"/>
    <w:rsid w:val="00E73C56"/>
    <w:rsid w:val="00F5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2D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4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2D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4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Пользователь</cp:lastModifiedBy>
  <cp:revision>10</cp:revision>
  <dcterms:created xsi:type="dcterms:W3CDTF">2015-11-04T13:44:00Z</dcterms:created>
  <dcterms:modified xsi:type="dcterms:W3CDTF">2016-01-26T14:00:00Z</dcterms:modified>
</cp:coreProperties>
</file>